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351636" w:rsidP="00351636">
      <w:pPr>
        <w:jc w:val="center"/>
        <w:rPr>
          <w:rFonts w:ascii="Tahoma" w:hAnsi="Tahoma"/>
        </w:rPr>
      </w:pPr>
    </w:p>
    <w:p w:rsidR="00351636" w:rsidRPr="00373734" w:rsidRDefault="0021264D" w:rsidP="00351636">
      <w:pPr>
        <w:jc w:val="center"/>
        <w:rPr>
          <w:rFonts w:ascii="Tahoma" w:hAnsi="Tahoma"/>
          <w:b/>
        </w:rPr>
      </w:pPr>
      <w:r>
        <w:rPr>
          <w:rFonts w:ascii="Tahoma" w:hAnsi="Tahoma"/>
          <w:b/>
        </w:rPr>
        <w:t xml:space="preserve">CIS </w:t>
      </w:r>
      <w:r w:rsidR="005808A6">
        <w:rPr>
          <w:rFonts w:ascii="Tahoma" w:hAnsi="Tahoma"/>
          <w:b/>
        </w:rPr>
        <w:t>5600</w:t>
      </w:r>
      <w:r w:rsidR="00351636" w:rsidRPr="00373734">
        <w:rPr>
          <w:rFonts w:ascii="Tahoma" w:hAnsi="Tahoma"/>
          <w:b/>
        </w:rPr>
        <w:t xml:space="preserve">: </w:t>
      </w:r>
      <w:r w:rsidR="005808A6">
        <w:rPr>
          <w:rFonts w:ascii="Tahoma" w:hAnsi="Tahoma"/>
          <w:b/>
        </w:rPr>
        <w:t>Information Security Management</w:t>
      </w:r>
    </w:p>
    <w:p w:rsidR="00351636" w:rsidRDefault="0021264D"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Helvetica" w:hAnsi="Helvetica" w:cs="Helvetica"/>
        </w:rPr>
      </w:pPr>
      <w:r>
        <w:rPr>
          <w:rFonts w:ascii="Tahoma" w:hAnsi="Tahoma"/>
        </w:rPr>
        <w:t>Lab</w:t>
      </w:r>
      <w:r w:rsidR="006E4C41">
        <w:rPr>
          <w:rFonts w:ascii="Tahoma" w:hAnsi="Tahoma"/>
        </w:rPr>
        <w:t xml:space="preserve"> 2</w:t>
      </w:r>
      <w:r w:rsidR="00351636" w:rsidRPr="00373734">
        <w:rPr>
          <w:rFonts w:ascii="Tahoma" w:hAnsi="Tahoma"/>
        </w:rPr>
        <w:t xml:space="preserve">: </w:t>
      </w:r>
      <w:r w:rsidR="005808A6">
        <w:rPr>
          <w:rFonts w:ascii="Tahoma" w:hAnsi="Tahoma" w:cs="Tahoma"/>
        </w:rPr>
        <w:t xml:space="preserve">Security </w:t>
      </w:r>
      <w:r w:rsidR="006E4C41">
        <w:rPr>
          <w:rFonts w:ascii="Tahoma" w:hAnsi="Tahoma" w:cs="Tahoma"/>
        </w:rPr>
        <w:t>Cyber Awareness, Cryptography, and Risk Management</w:t>
      </w:r>
    </w:p>
    <w:p w:rsidR="00351636" w:rsidRPr="00373734" w:rsidRDefault="0021264D" w:rsidP="00351636">
      <w:pPr>
        <w:jc w:val="center"/>
        <w:rPr>
          <w:rFonts w:ascii="Tahoma" w:hAnsi="Tahoma"/>
        </w:rPr>
      </w:pPr>
      <w:r>
        <w:rPr>
          <w:rFonts w:ascii="Tahoma" w:hAnsi="Tahoma"/>
        </w:rPr>
        <w:br/>
      </w:r>
      <w:r w:rsidR="009F0ACA">
        <w:rPr>
          <w:rFonts w:ascii="Tahoma" w:hAnsi="Tahoma"/>
        </w:rPr>
        <w:t>Bernice Templeman</w:t>
      </w:r>
    </w:p>
    <w:p w:rsidR="005808A6" w:rsidRDefault="00351636" w:rsidP="005808A6">
      <w:pPr>
        <w:spacing w:before="100" w:beforeAutospacing="1" w:after="100" w:afterAutospacing="1"/>
        <w:outlineLvl w:val="1"/>
        <w:rPr>
          <w:rFonts w:ascii="Tahoma" w:hAnsi="Tahoma"/>
        </w:rPr>
      </w:pPr>
      <w:r w:rsidRPr="00373734">
        <w:rPr>
          <w:rFonts w:ascii="Tahoma" w:hAnsi="Tahoma"/>
        </w:rPr>
        <w:br w:type="page"/>
      </w:r>
      <w:r w:rsidRPr="00373734">
        <w:rPr>
          <w:rFonts w:ascii="Tahoma" w:hAnsi="Tahoma"/>
          <w:b/>
        </w:rPr>
        <w:lastRenderedPageBreak/>
        <w:t>Document:</w:t>
      </w:r>
      <w:r w:rsidRPr="00373734">
        <w:rPr>
          <w:rFonts w:ascii="Tahoma" w:hAnsi="Tahoma"/>
        </w:rPr>
        <w:t xml:space="preserve"> </w:t>
      </w:r>
    </w:p>
    <w:p w:rsidR="005808A6" w:rsidRPr="00686BDC" w:rsidRDefault="005808A6" w:rsidP="005808A6">
      <w:pPr>
        <w:spacing w:before="100" w:beforeAutospacing="1" w:after="100" w:afterAutospacing="1"/>
        <w:outlineLvl w:val="1"/>
        <w:rPr>
          <w:rFonts w:ascii="Verdana" w:eastAsia="Times New Roman" w:hAnsi="Verdana"/>
          <w:color w:val="000000"/>
          <w:sz w:val="20"/>
          <w:szCs w:val="20"/>
        </w:rPr>
      </w:pPr>
      <w:r w:rsidRPr="00686BDC">
        <w:rPr>
          <w:rFonts w:ascii="Verdana" w:eastAsia="Times New Roman" w:hAnsi="Verdana"/>
          <w:color w:val="000000"/>
          <w:sz w:val="20"/>
          <w:szCs w:val="20"/>
        </w:rPr>
        <w:t>Part 1:</w:t>
      </w:r>
    </w:p>
    <w:p w:rsidR="00675A79" w:rsidRPr="00675A79" w:rsidRDefault="00675A79" w:rsidP="00675A79">
      <w:pPr>
        <w:pStyle w:val="ListParagraph"/>
        <w:numPr>
          <w:ilvl w:val="0"/>
          <w:numId w:val="8"/>
        </w:numPr>
        <w:spacing w:before="100" w:beforeAutospacing="1" w:after="100" w:afterAutospacing="1"/>
        <w:outlineLvl w:val="1"/>
        <w:rPr>
          <w:rFonts w:ascii="Verdana" w:eastAsia="Times New Roman" w:hAnsi="Verdana" w:cs="Times New Roman"/>
          <w:color w:val="000000"/>
          <w:sz w:val="20"/>
          <w:szCs w:val="20"/>
        </w:rPr>
      </w:pPr>
      <w:r>
        <w:rPr>
          <w:rFonts w:ascii="Verdana" w:eastAsia="Times New Roman" w:hAnsi="Verdana" w:cs="Times New Roman"/>
          <w:color w:val="000000"/>
          <w:sz w:val="20"/>
          <w:szCs w:val="20"/>
        </w:rPr>
        <w:t>Install GPG4Win</w:t>
      </w:r>
      <w:r w:rsidRPr="00675A79">
        <w:rPr>
          <w:rFonts w:ascii="Verdana" w:eastAsia="Times New Roman" w:hAnsi="Verdana" w:cs="Times New Roman"/>
          <w:color w:val="000000"/>
          <w:sz w:val="20"/>
          <w:szCs w:val="20"/>
        </w:rPr>
        <w:t xml:space="preserve">, review the documentation, examples, and perhaps check out some YouTube videos that describe how to use GPG4Win.  </w:t>
      </w:r>
    </w:p>
    <w:p w:rsidR="00675A79" w:rsidRDefault="00675A79" w:rsidP="00675A79">
      <w:pPr>
        <w:pStyle w:val="ListParagraph"/>
        <w:numPr>
          <w:ilvl w:val="0"/>
          <w:numId w:val="8"/>
        </w:numPr>
        <w:spacing w:before="100" w:beforeAutospacing="1" w:after="100" w:afterAutospacing="1"/>
        <w:outlineLvl w:val="1"/>
        <w:rPr>
          <w:rFonts w:ascii="Verdana" w:eastAsia="Times New Roman" w:hAnsi="Verdana" w:cs="Times New Roman"/>
          <w:color w:val="000000"/>
          <w:sz w:val="20"/>
          <w:szCs w:val="20"/>
        </w:rPr>
      </w:pPr>
      <w:r w:rsidRPr="00675A79">
        <w:rPr>
          <w:rFonts w:ascii="Verdana" w:eastAsia="Times New Roman" w:hAnsi="Verdana" w:cs="Times New Roman"/>
          <w:color w:val="000000"/>
          <w:sz w:val="20"/>
          <w:szCs w:val="20"/>
        </w:rPr>
        <w:t xml:space="preserve">Create a public key and send to me (class </w:t>
      </w:r>
      <w:r w:rsidR="00811EB4">
        <w:rPr>
          <w:rFonts w:ascii="Verdana" w:eastAsia="Times New Roman" w:hAnsi="Verdana" w:cs="Times New Roman"/>
          <w:color w:val="000000"/>
          <w:sz w:val="20"/>
          <w:szCs w:val="20"/>
        </w:rPr>
        <w:t>instructor) via email at least 3</w:t>
      </w:r>
      <w:r w:rsidRPr="00675A79">
        <w:rPr>
          <w:rFonts w:ascii="Verdana" w:eastAsia="Times New Roman" w:hAnsi="Verdana" w:cs="Times New Roman"/>
          <w:color w:val="000000"/>
          <w:sz w:val="20"/>
          <w:szCs w:val="20"/>
        </w:rPr>
        <w:t xml:space="preserve"> days before the submission is due.</w:t>
      </w:r>
      <w:r>
        <w:rPr>
          <w:rFonts w:ascii="Verdana" w:eastAsia="Times New Roman" w:hAnsi="Verdana" w:cs="Times New Roman"/>
          <w:color w:val="000000"/>
          <w:sz w:val="20"/>
          <w:szCs w:val="20"/>
        </w:rPr>
        <w:t xml:space="preserve"> </w:t>
      </w:r>
      <w:r w:rsidRPr="00675A79">
        <w:rPr>
          <w:rFonts w:ascii="Verdana" w:eastAsia="Times New Roman" w:hAnsi="Verdana" w:cs="Times New Roman"/>
          <w:color w:val="000000"/>
          <w:sz w:val="20"/>
          <w:szCs w:val="20"/>
        </w:rPr>
        <w:t>Once I have your public key, I will email your team my public key</w:t>
      </w:r>
      <w:r>
        <w:rPr>
          <w:rFonts w:ascii="Verdana" w:eastAsia="Times New Roman" w:hAnsi="Verdana" w:cs="Times New Roman"/>
          <w:color w:val="000000"/>
          <w:sz w:val="20"/>
          <w:szCs w:val="20"/>
        </w:rPr>
        <w:t xml:space="preserve"> and </w:t>
      </w:r>
      <w:r w:rsidRPr="00675A79">
        <w:rPr>
          <w:rFonts w:ascii="Verdana" w:eastAsia="Times New Roman" w:hAnsi="Verdana" w:cs="Times New Roman"/>
          <w:color w:val="000000"/>
          <w:sz w:val="20"/>
          <w:szCs w:val="20"/>
        </w:rPr>
        <w:t xml:space="preserve">an encrypted message that you must decrypt using </w:t>
      </w:r>
      <w:r>
        <w:rPr>
          <w:rFonts w:ascii="Verdana" w:eastAsia="Times New Roman" w:hAnsi="Verdana" w:cs="Times New Roman"/>
          <w:color w:val="000000"/>
          <w:sz w:val="20"/>
          <w:szCs w:val="20"/>
        </w:rPr>
        <w:t>GPG4Win</w:t>
      </w:r>
      <w:r w:rsidRPr="00675A79">
        <w:rPr>
          <w:rFonts w:ascii="Verdana" w:eastAsia="Times New Roman" w:hAnsi="Verdana" w:cs="Times New Roman"/>
          <w:color w:val="000000"/>
          <w:sz w:val="20"/>
          <w:szCs w:val="20"/>
        </w:rPr>
        <w:t xml:space="preserve"> and public key</w:t>
      </w:r>
      <w:r>
        <w:rPr>
          <w:rFonts w:ascii="Verdana" w:eastAsia="Times New Roman" w:hAnsi="Verdana" w:cs="Times New Roman"/>
          <w:color w:val="000000"/>
          <w:sz w:val="20"/>
          <w:szCs w:val="20"/>
        </w:rPr>
        <w:t>s</w:t>
      </w:r>
      <w:r w:rsidRPr="00675A79">
        <w:rPr>
          <w:rFonts w:ascii="Verdana" w:eastAsia="Times New Roman" w:hAnsi="Verdana" w:cs="Times New Roman"/>
          <w:color w:val="000000"/>
          <w:sz w:val="20"/>
          <w:szCs w:val="20"/>
        </w:rPr>
        <w:t xml:space="preserve">. </w:t>
      </w:r>
    </w:p>
    <w:p w:rsidR="00675A79" w:rsidRPr="00675A79" w:rsidRDefault="00675A79" w:rsidP="00675A79">
      <w:pPr>
        <w:pStyle w:val="ListParagraph"/>
        <w:numPr>
          <w:ilvl w:val="0"/>
          <w:numId w:val="8"/>
        </w:numPr>
        <w:spacing w:before="100" w:beforeAutospacing="1" w:after="100" w:afterAutospacing="1"/>
        <w:outlineLvl w:val="1"/>
        <w:rPr>
          <w:rFonts w:ascii="Verdana" w:eastAsia="Times New Roman" w:hAnsi="Verdana" w:cs="Times New Roman"/>
          <w:color w:val="000000"/>
          <w:sz w:val="20"/>
          <w:szCs w:val="20"/>
        </w:rPr>
      </w:pPr>
      <w:r w:rsidRPr="00675A79">
        <w:rPr>
          <w:rFonts w:ascii="Verdana" w:eastAsia="Times New Roman" w:hAnsi="Verdana" w:cs="Times New Roman"/>
          <w:color w:val="000000"/>
          <w:sz w:val="20"/>
          <w:szCs w:val="20"/>
        </w:rPr>
        <w:t xml:space="preserve">Copy and paste my unencrypted message </w:t>
      </w:r>
      <w:r>
        <w:rPr>
          <w:rFonts w:ascii="Verdana" w:eastAsia="Times New Roman" w:hAnsi="Verdana" w:cs="Times New Roman"/>
          <w:color w:val="000000"/>
          <w:sz w:val="20"/>
          <w:szCs w:val="20"/>
        </w:rPr>
        <w:t>into your</w:t>
      </w:r>
      <w:r w:rsidRPr="00675A79">
        <w:rPr>
          <w:rFonts w:ascii="Verdana" w:eastAsia="Times New Roman" w:hAnsi="Verdana" w:cs="Times New Roman"/>
          <w:color w:val="000000"/>
          <w:sz w:val="20"/>
          <w:szCs w:val="20"/>
        </w:rPr>
        <w:t xml:space="preserve"> lab submission.</w:t>
      </w:r>
    </w:p>
    <w:p w:rsidR="005808A6" w:rsidRDefault="00675A79" w:rsidP="00675A79">
      <w:pPr>
        <w:pStyle w:val="ListParagraph"/>
        <w:numPr>
          <w:ilvl w:val="0"/>
          <w:numId w:val="8"/>
        </w:numPr>
        <w:spacing w:before="100" w:beforeAutospacing="1" w:after="100" w:afterAutospacing="1" w:line="240" w:lineRule="auto"/>
        <w:outlineLvl w:val="1"/>
        <w:rPr>
          <w:rFonts w:ascii="Verdana" w:eastAsia="Times New Roman" w:hAnsi="Verdana" w:cs="Times New Roman"/>
          <w:color w:val="000000"/>
          <w:sz w:val="20"/>
          <w:szCs w:val="20"/>
        </w:rPr>
      </w:pPr>
      <w:r w:rsidRPr="00675A79">
        <w:rPr>
          <w:rFonts w:ascii="Verdana" w:eastAsia="Times New Roman" w:hAnsi="Verdana" w:cs="Times New Roman"/>
          <w:color w:val="000000"/>
          <w:sz w:val="20"/>
          <w:szCs w:val="20"/>
        </w:rPr>
        <w:t>Write a 1-2 page (single-spaced) summary describing your lessons learned about cryptography and use of the GPG4Win tool.</w:t>
      </w:r>
      <w:r w:rsidR="005808A6" w:rsidRPr="00686BDC">
        <w:rPr>
          <w:rFonts w:ascii="Verdana" w:eastAsia="Times New Roman" w:hAnsi="Verdana" w:cs="Times New Roman"/>
          <w:color w:val="000000"/>
          <w:sz w:val="20"/>
          <w:szCs w:val="20"/>
        </w:rPr>
        <w:t xml:space="preserve"> </w:t>
      </w:r>
    </w:p>
    <w:p w:rsidR="005808A6" w:rsidRDefault="005808A6" w:rsidP="005808A6">
      <w:pPr>
        <w:pStyle w:val="ListParagraph"/>
        <w:rPr>
          <w:rFonts w:ascii="Tahoma" w:hAnsi="Tahoma"/>
        </w:rPr>
      </w:pPr>
    </w:p>
    <w:p w:rsidR="00675A79" w:rsidRPr="00675A79" w:rsidRDefault="00675A79" w:rsidP="00675A79">
      <w:pPr>
        <w:pStyle w:val="ListParagraph"/>
        <w:spacing w:after="0"/>
        <w:ind w:left="0"/>
        <w:rPr>
          <w:rFonts w:ascii="Tahoma" w:hAnsi="Tahoma"/>
          <w:b/>
          <w:color w:val="0070C0"/>
          <w:sz w:val="20"/>
        </w:rPr>
      </w:pPr>
      <w:r w:rsidRPr="00675A79">
        <w:rPr>
          <w:rFonts w:ascii="Tahoma" w:hAnsi="Tahoma"/>
          <w:b/>
          <w:color w:val="0070C0"/>
          <w:sz w:val="20"/>
        </w:rPr>
        <w:t>&lt;Unencrypted message goes here…&gt;</w:t>
      </w:r>
    </w:p>
    <w:p w:rsidR="00666180" w:rsidRDefault="00666180">
      <w:pPr>
        <w:spacing w:after="0"/>
        <w:rPr>
          <w:rFonts w:ascii="Tahoma" w:eastAsiaTheme="minorHAnsi" w:hAnsi="Tahoma" w:cstheme="minorBidi"/>
          <w:b/>
          <w:color w:val="0070C0"/>
          <w:sz w:val="20"/>
          <w:szCs w:val="22"/>
        </w:rPr>
      </w:pPr>
      <w:r>
        <w:rPr>
          <w:rFonts w:ascii="Tahoma" w:hAnsi="Tahoma"/>
          <w:b/>
          <w:color w:val="0070C0"/>
          <w:sz w:val="20"/>
        </w:rPr>
        <w:br w:type="page"/>
      </w:r>
    </w:p>
    <w:p w:rsidR="005808A6" w:rsidRDefault="005808A6" w:rsidP="00675A79">
      <w:pPr>
        <w:pStyle w:val="ListParagraph"/>
        <w:spacing w:after="0"/>
        <w:ind w:left="0"/>
        <w:rPr>
          <w:rFonts w:ascii="Tahoma" w:hAnsi="Tahoma"/>
          <w:b/>
          <w:color w:val="0070C0"/>
          <w:sz w:val="20"/>
        </w:rPr>
      </w:pPr>
      <w:r w:rsidRPr="00675A79">
        <w:rPr>
          <w:rFonts w:ascii="Tahoma" w:hAnsi="Tahoma"/>
          <w:b/>
          <w:color w:val="0070C0"/>
          <w:sz w:val="20"/>
        </w:rPr>
        <w:lastRenderedPageBreak/>
        <w:t>&lt;</w:t>
      </w:r>
      <w:r w:rsidR="00675A79" w:rsidRPr="00675A79">
        <w:rPr>
          <w:rFonts w:ascii="Tahoma" w:hAnsi="Tahoma"/>
          <w:b/>
          <w:color w:val="0070C0"/>
          <w:sz w:val="20"/>
        </w:rPr>
        <w:t>1-2 paged summary goes here…</w:t>
      </w:r>
      <w:r w:rsidRPr="00675A79">
        <w:rPr>
          <w:rFonts w:ascii="Tahoma" w:hAnsi="Tahoma"/>
          <w:b/>
          <w:color w:val="0070C0"/>
          <w:sz w:val="20"/>
        </w:rPr>
        <w:t>&gt;</w:t>
      </w:r>
    </w:p>
    <w:p w:rsidR="0015231F" w:rsidRDefault="0015231F" w:rsidP="00675A79">
      <w:pPr>
        <w:pStyle w:val="ListParagraph"/>
        <w:spacing w:after="0"/>
        <w:ind w:left="0"/>
        <w:rPr>
          <w:rFonts w:ascii="Tahoma" w:hAnsi="Tahoma"/>
          <w:b/>
          <w:color w:val="0070C0"/>
          <w:sz w:val="20"/>
        </w:rPr>
      </w:pPr>
    </w:p>
    <w:p w:rsidR="0015231F" w:rsidRDefault="001158C3" w:rsidP="00675A79">
      <w:pPr>
        <w:pStyle w:val="ListParagraph"/>
        <w:spacing w:after="0"/>
        <w:ind w:left="0"/>
        <w:rPr>
          <w:rFonts w:ascii="Tahoma" w:hAnsi="Tahoma"/>
          <w:b/>
          <w:color w:val="0070C0"/>
          <w:sz w:val="20"/>
        </w:rPr>
      </w:pPr>
      <w:r>
        <w:rPr>
          <w:rFonts w:ascii="Tahoma" w:hAnsi="Tahoma"/>
          <w:b/>
          <w:color w:val="0070C0"/>
          <w:sz w:val="20"/>
        </w:rPr>
        <w:t>The l</w:t>
      </w:r>
      <w:r w:rsidR="0015231F">
        <w:rPr>
          <w:rFonts w:ascii="Tahoma" w:hAnsi="Tahoma"/>
          <w:b/>
          <w:color w:val="0070C0"/>
          <w:sz w:val="20"/>
        </w:rPr>
        <w:t xml:space="preserve">essons I </w:t>
      </w:r>
      <w:r>
        <w:rPr>
          <w:rFonts w:ascii="Tahoma" w:hAnsi="Tahoma"/>
          <w:b/>
          <w:color w:val="0070C0"/>
          <w:sz w:val="20"/>
        </w:rPr>
        <w:t>l</w:t>
      </w:r>
      <w:r w:rsidR="0015231F">
        <w:rPr>
          <w:rFonts w:ascii="Tahoma" w:hAnsi="Tahoma"/>
          <w:b/>
          <w:color w:val="0070C0"/>
          <w:sz w:val="20"/>
        </w:rPr>
        <w:t>earned about cryptography and the use of the GPG4Win tool</w:t>
      </w:r>
      <w:r>
        <w:rPr>
          <w:rFonts w:ascii="Tahoma" w:hAnsi="Tahoma"/>
          <w:b/>
          <w:color w:val="0070C0"/>
          <w:sz w:val="20"/>
        </w:rPr>
        <w:t xml:space="preserve"> include </w:t>
      </w:r>
      <w:r w:rsidR="000B578F">
        <w:rPr>
          <w:rFonts w:ascii="Tahoma" w:hAnsi="Tahoma"/>
          <w:b/>
          <w:color w:val="0070C0"/>
          <w:sz w:val="20"/>
        </w:rPr>
        <w:t>that</w:t>
      </w:r>
    </w:p>
    <w:p w:rsidR="00682A76" w:rsidRPr="000B578F" w:rsidRDefault="00BD7B57" w:rsidP="000B578F">
      <w:pPr>
        <w:pStyle w:val="ListParagraph"/>
        <w:spacing w:after="0"/>
        <w:ind w:left="0"/>
        <w:rPr>
          <w:rFonts w:ascii="museo-slab" w:hAnsi="museo-slab"/>
          <w:color w:val="333333"/>
          <w:shd w:val="clear" w:color="auto" w:fill="FFFFFF"/>
        </w:rPr>
      </w:pPr>
      <w:r>
        <w:rPr>
          <w:rFonts w:ascii="Tahoma" w:hAnsi="Tahoma"/>
          <w:b/>
          <w:i/>
          <w:color w:val="0070C0"/>
          <w:sz w:val="20"/>
        </w:rPr>
        <w:t xml:space="preserve">cryptography is part of </w:t>
      </w:r>
      <w:r w:rsidR="00CE2249" w:rsidRPr="00CE2249">
        <w:rPr>
          <w:rFonts w:ascii="Tahoma" w:hAnsi="Tahoma"/>
          <w:b/>
          <w:i/>
          <w:color w:val="0070C0"/>
          <w:sz w:val="20"/>
        </w:rPr>
        <w:t>Cybersecurity</w:t>
      </w:r>
      <w:r>
        <w:rPr>
          <w:rFonts w:ascii="Tahoma" w:hAnsi="Tahoma"/>
          <w:b/>
          <w:i/>
          <w:color w:val="0070C0"/>
          <w:sz w:val="20"/>
        </w:rPr>
        <w:t xml:space="preserve"> and </w:t>
      </w:r>
      <w:r w:rsidR="00CE2249" w:rsidRPr="00CE2249">
        <w:rPr>
          <w:rFonts w:ascii="Tahoma" w:hAnsi="Tahoma"/>
          <w:b/>
          <w:i/>
          <w:color w:val="0070C0"/>
          <w:sz w:val="20"/>
        </w:rPr>
        <w:t xml:space="preserve"> </w:t>
      </w:r>
      <w:r w:rsidR="00CE2249">
        <w:rPr>
          <w:rFonts w:ascii="museo-slab" w:hAnsi="museo-slab"/>
          <w:color w:val="333333"/>
          <w:shd w:val="clear" w:color="auto" w:fill="FFFFFF"/>
        </w:rPr>
        <w:t xml:space="preserve">is important to us because </w:t>
      </w:r>
      <w:r w:rsidR="000B578F">
        <w:rPr>
          <w:rFonts w:ascii="museo-slab" w:hAnsi="museo-slab"/>
          <w:i/>
          <w:color w:val="333333"/>
        </w:rPr>
        <w:t>w</w:t>
      </w:r>
      <w:r w:rsidR="00CE2249" w:rsidRPr="00CE2249">
        <w:rPr>
          <w:rFonts w:ascii="museo-slab" w:hAnsi="museo-slab"/>
          <w:i/>
          <w:color w:val="333333"/>
        </w:rPr>
        <w:t>ith the growing vo</w:t>
      </w:r>
      <w:r w:rsidR="004854A5">
        <w:rPr>
          <w:rFonts w:ascii="museo-slab" w:hAnsi="museo-slab"/>
          <w:i/>
          <w:color w:val="333333"/>
        </w:rPr>
        <w:t xml:space="preserve">lume and sophistication of cyber </w:t>
      </w:r>
      <w:r w:rsidR="00CE2249" w:rsidRPr="00CE2249">
        <w:rPr>
          <w:rFonts w:ascii="museo-slab" w:hAnsi="museo-slab"/>
          <w:i/>
          <w:color w:val="333333"/>
        </w:rPr>
        <w:t>attacks, ongoing attention is required to protect sensitive business and personal information, as well as safeguard national security. .</w:t>
      </w:r>
      <w:r w:rsidR="00CE2249">
        <w:rPr>
          <w:rFonts w:ascii="museo-slab" w:hAnsi="museo-slab"/>
          <w:i/>
          <w:color w:val="333333"/>
        </w:rPr>
        <w:t>[1]</w:t>
      </w:r>
    </w:p>
    <w:p w:rsidR="00CE2249" w:rsidRDefault="00CE2249" w:rsidP="00CE2249">
      <w:pPr>
        <w:pStyle w:val="NormalWeb"/>
        <w:shd w:val="clear" w:color="auto" w:fill="FFFFFF"/>
        <w:spacing w:before="0" w:beforeAutospacing="0" w:after="240" w:afterAutospacing="0"/>
        <w:rPr>
          <w:rFonts w:ascii="Arial" w:hAnsi="Arial" w:cs="Arial"/>
          <w:color w:val="000000"/>
          <w:sz w:val="26"/>
          <w:szCs w:val="26"/>
        </w:rPr>
      </w:pPr>
      <w:r w:rsidRPr="00CE2249">
        <w:rPr>
          <w:rFonts w:ascii="Arial" w:hAnsi="Arial" w:cs="Arial"/>
          <w:i/>
          <w:color w:val="000000"/>
        </w:rPr>
        <w:t>In light of the risk and potential consequences of cyber events, strengthening the security and resilience of cyberspace has become an important homeland security mission</w:t>
      </w:r>
      <w:r w:rsidRPr="00CE2249">
        <w:rPr>
          <w:rFonts w:ascii="Arial" w:hAnsi="Arial" w:cs="Arial"/>
          <w:i/>
          <w:color w:val="000000"/>
          <w:sz w:val="26"/>
          <w:szCs w:val="26"/>
        </w:rPr>
        <w:t>.</w:t>
      </w:r>
      <w:r>
        <w:rPr>
          <w:rFonts w:ascii="Arial" w:hAnsi="Arial" w:cs="Arial"/>
          <w:color w:val="000000"/>
          <w:sz w:val="26"/>
          <w:szCs w:val="26"/>
        </w:rPr>
        <w:t xml:space="preserve"> [2]</w:t>
      </w:r>
    </w:p>
    <w:p w:rsidR="00CE2249" w:rsidRPr="00CE2249" w:rsidRDefault="00CE2249" w:rsidP="00CE2249">
      <w:pPr>
        <w:pStyle w:val="NormalWeb"/>
        <w:shd w:val="clear" w:color="auto" w:fill="FFFFFF"/>
        <w:spacing w:before="0" w:beforeAutospacing="0" w:after="270" w:afterAutospacing="0"/>
        <w:rPr>
          <w:rFonts w:ascii="Gotham Narrow SSm 4r" w:hAnsi="Gotham Narrow SSm 4r"/>
          <w:i/>
          <w:color w:val="333333"/>
          <w:sz w:val="27"/>
          <w:szCs w:val="27"/>
        </w:rPr>
      </w:pPr>
      <w:r w:rsidRPr="00CE2249">
        <w:rPr>
          <w:rFonts w:ascii="Gotham Narrow SSm 4r" w:hAnsi="Gotham Narrow SSm 4r"/>
          <w:i/>
          <w:color w:val="333333"/>
          <w:sz w:val="27"/>
          <w:szCs w:val="27"/>
        </w:rPr>
        <w:t>Cybercrime will cost the global economy $445 billion in 2016 — more than the market cap of</w:t>
      </w:r>
      <w:r w:rsidRPr="00CE2249">
        <w:rPr>
          <w:rStyle w:val="apple-converted-space"/>
          <w:rFonts w:ascii="Gotham Narrow SSm 4r" w:hAnsi="Gotham Narrow SSm 4r"/>
          <w:i/>
          <w:color w:val="333333"/>
          <w:sz w:val="27"/>
          <w:szCs w:val="27"/>
        </w:rPr>
        <w:t> </w:t>
      </w:r>
      <w:r w:rsidRPr="00CE2249">
        <w:rPr>
          <w:rFonts w:ascii="Gotham Narrow SSm 4r" w:hAnsi="Gotham Narrow SSm 4r"/>
          <w:i/>
          <w:color w:val="333333"/>
          <w:sz w:val="27"/>
          <w:szCs w:val="27"/>
        </w:rPr>
        <w:t>ExxonMobil ($360 billion), Facebook ($368 billion) and Amazon ($397 billion), according to an estimate from the World Economic Forum's 2016 Global Risks Report.</w:t>
      </w:r>
    </w:p>
    <w:p w:rsidR="00682A76" w:rsidRDefault="00CE2249" w:rsidP="005E6F39">
      <w:pPr>
        <w:pStyle w:val="NormalWeb"/>
        <w:shd w:val="clear" w:color="auto" w:fill="FFFFFF"/>
        <w:spacing w:before="0" w:beforeAutospacing="0" w:after="270" w:afterAutospacing="0"/>
        <w:rPr>
          <w:rFonts w:ascii="Arial" w:hAnsi="Arial" w:cs="Arial"/>
          <w:color w:val="000000"/>
          <w:sz w:val="26"/>
          <w:szCs w:val="26"/>
        </w:rPr>
      </w:pPr>
      <w:r w:rsidRPr="00CE2249">
        <w:rPr>
          <w:rFonts w:ascii="Gotham Narrow SSm 4r" w:hAnsi="Gotham Narrow SSm 4r"/>
          <w:i/>
          <w:color w:val="333333"/>
          <w:sz w:val="27"/>
          <w:szCs w:val="27"/>
        </w:rPr>
        <w:t>The best way to fight this cyberwar is to get back to basics, like knowing how many computers a company has and gaining control over them in seconds.</w:t>
      </w:r>
      <w:r>
        <w:rPr>
          <w:rFonts w:ascii="Arial" w:hAnsi="Arial" w:cs="Arial"/>
          <w:color w:val="000000"/>
          <w:sz w:val="26"/>
          <w:szCs w:val="26"/>
        </w:rPr>
        <w:t>[3]</w:t>
      </w:r>
    </w:p>
    <w:p w:rsidR="000B578F" w:rsidRDefault="00682A76" w:rsidP="007257AE">
      <w:pPr>
        <w:pStyle w:val="NormalWeb"/>
        <w:shd w:val="clear" w:color="auto" w:fill="FFFFFF"/>
        <w:spacing w:before="0" w:beforeAutospacing="0" w:after="270" w:afterAutospacing="0"/>
        <w:rPr>
          <w:rFonts w:ascii="Arial" w:hAnsi="Arial" w:cs="Arial"/>
          <w:color w:val="000000"/>
          <w:sz w:val="26"/>
          <w:szCs w:val="26"/>
        </w:rPr>
      </w:pPr>
      <w:r>
        <w:rPr>
          <w:rFonts w:ascii="Arial" w:hAnsi="Arial" w:cs="Arial"/>
          <w:color w:val="000000"/>
          <w:sz w:val="26"/>
          <w:szCs w:val="26"/>
        </w:rPr>
        <w:t>One of the</w:t>
      </w:r>
      <w:r w:rsidR="007257AE">
        <w:rPr>
          <w:rFonts w:ascii="Arial" w:hAnsi="Arial" w:cs="Arial"/>
          <w:color w:val="000000"/>
          <w:sz w:val="26"/>
          <w:szCs w:val="26"/>
        </w:rPr>
        <w:t xml:space="preserve"> basic</w:t>
      </w:r>
      <w:r>
        <w:rPr>
          <w:rFonts w:ascii="Arial" w:hAnsi="Arial" w:cs="Arial"/>
          <w:color w:val="000000"/>
          <w:sz w:val="26"/>
          <w:szCs w:val="26"/>
        </w:rPr>
        <w:t xml:space="preserve"> methods is Cryptography.</w:t>
      </w:r>
      <w:r w:rsidR="007257AE">
        <w:rPr>
          <w:rFonts w:ascii="Arial" w:hAnsi="Arial" w:cs="Arial"/>
          <w:color w:val="000000"/>
          <w:sz w:val="26"/>
          <w:szCs w:val="26"/>
        </w:rPr>
        <w:t xml:space="preserve"> Cryptography has been around since the ancient Greeks and Romans sent secret messages.</w:t>
      </w:r>
      <w:r w:rsidR="000B578F">
        <w:rPr>
          <w:rFonts w:ascii="Arial" w:hAnsi="Arial" w:cs="Arial"/>
          <w:color w:val="000000"/>
          <w:sz w:val="26"/>
          <w:szCs w:val="26"/>
        </w:rPr>
        <w:t xml:space="preserve"> </w:t>
      </w:r>
      <w:r w:rsidR="007257AE">
        <w:rPr>
          <w:rFonts w:ascii="Arial" w:hAnsi="Arial" w:cs="Arial"/>
          <w:color w:val="000000"/>
          <w:sz w:val="26"/>
          <w:szCs w:val="26"/>
        </w:rPr>
        <w:t>[8]</w:t>
      </w:r>
      <w:r w:rsidR="000B578F">
        <w:rPr>
          <w:rFonts w:ascii="Arial" w:hAnsi="Arial" w:cs="Arial"/>
          <w:color w:val="000000"/>
          <w:sz w:val="26"/>
          <w:szCs w:val="26"/>
        </w:rPr>
        <w:t xml:space="preserve"> Julius Caesar used the “Caesar’s cipher” encryption technique.</w:t>
      </w:r>
      <w:r w:rsidR="005B4EBA">
        <w:rPr>
          <w:rFonts w:ascii="Arial" w:hAnsi="Arial" w:cs="Arial"/>
          <w:color w:val="000000"/>
          <w:sz w:val="26"/>
          <w:szCs w:val="26"/>
        </w:rPr>
        <w:t xml:space="preserve"> The Germans used the Enigma machine in World War II. Today, there are many encryption algorithms.</w:t>
      </w:r>
    </w:p>
    <w:p w:rsidR="00682A76" w:rsidRDefault="00682A76" w:rsidP="007257AE">
      <w:pPr>
        <w:pStyle w:val="NormalWeb"/>
        <w:shd w:val="clear" w:color="auto" w:fill="FFFFFF"/>
        <w:spacing w:before="0" w:beforeAutospacing="0" w:after="270" w:afterAutospacing="0"/>
        <w:rPr>
          <w:rFonts w:ascii="Arial" w:hAnsi="Arial" w:cs="Arial"/>
          <w:color w:val="474747"/>
          <w:sz w:val="21"/>
          <w:szCs w:val="21"/>
        </w:rPr>
      </w:pPr>
      <w:r>
        <w:rPr>
          <w:rFonts w:ascii="Arial" w:hAnsi="Arial" w:cs="Arial"/>
          <w:color w:val="474747"/>
          <w:sz w:val="21"/>
          <w:szCs w:val="21"/>
        </w:rPr>
        <w:t>Cryptography is a science that applies complex mathematics and logic to design strong encryption methods. Achieving strong encryption, the hiding of data’s meaning, also requires intuitive leaps that allow creative application of known or new methods. So cryptography is also an art.</w:t>
      </w:r>
      <w:r w:rsidR="00265497">
        <w:rPr>
          <w:rFonts w:ascii="Arial" w:hAnsi="Arial" w:cs="Arial"/>
          <w:color w:val="474747"/>
          <w:sz w:val="21"/>
          <w:szCs w:val="21"/>
        </w:rPr>
        <w:t xml:space="preserve"> [4</w:t>
      </w:r>
      <w:r>
        <w:rPr>
          <w:rFonts w:ascii="Arial" w:hAnsi="Arial" w:cs="Arial"/>
          <w:color w:val="474747"/>
          <w:sz w:val="21"/>
          <w:szCs w:val="21"/>
        </w:rPr>
        <w:t>]</w:t>
      </w:r>
    </w:p>
    <w:p w:rsidR="008669A3" w:rsidRDefault="008669A3" w:rsidP="007257AE">
      <w:pPr>
        <w:pStyle w:val="NormalWeb"/>
        <w:shd w:val="clear" w:color="auto" w:fill="FFFFFF"/>
        <w:spacing w:before="0" w:beforeAutospacing="0" w:after="270" w:afterAutospacing="0"/>
        <w:rPr>
          <w:rFonts w:ascii="Arial" w:hAnsi="Arial" w:cs="Arial"/>
          <w:color w:val="474747"/>
          <w:sz w:val="21"/>
          <w:szCs w:val="21"/>
        </w:rPr>
      </w:pPr>
      <w:r w:rsidRPr="008669A3">
        <w:rPr>
          <w:rFonts w:ascii="Arial" w:hAnsi="Arial" w:cs="Arial"/>
          <w:i/>
          <w:color w:val="474747"/>
          <w:sz w:val="21"/>
          <w:szCs w:val="21"/>
        </w:rPr>
        <w:t>“Encryption is the most effective way to achieve data security. To read an encrypted file, ypu must have access to a secret key or passwors that enables you to decrypt it. Unencrypted data is called plain text.encrypted data is referred to as cipher text</w:t>
      </w:r>
      <w:r>
        <w:rPr>
          <w:rFonts w:ascii="Arial" w:hAnsi="Arial" w:cs="Arial"/>
          <w:color w:val="474747"/>
          <w:sz w:val="21"/>
          <w:szCs w:val="21"/>
        </w:rPr>
        <w:t>.” www.webopedia.com/term/e/encryption</w:t>
      </w:r>
    </w:p>
    <w:p w:rsidR="00682A76" w:rsidRPr="005E6F39" w:rsidRDefault="00682A76" w:rsidP="005E6F39">
      <w:pPr>
        <w:pStyle w:val="NormalWeb"/>
        <w:shd w:val="clear" w:color="auto" w:fill="FFFFFF"/>
        <w:spacing w:before="0" w:beforeAutospacing="0" w:after="270" w:afterAutospacing="0"/>
        <w:rPr>
          <w:rFonts w:ascii="Gotham Narrow SSm 4r" w:hAnsi="Gotham Narrow SSm 4r"/>
          <w:i/>
          <w:color w:val="333333"/>
          <w:sz w:val="27"/>
          <w:szCs w:val="27"/>
        </w:rPr>
      </w:pPr>
      <w:r>
        <w:rPr>
          <w:rFonts w:ascii="Gotham Narrow SSm 4r" w:hAnsi="Gotham Narrow SSm 4r"/>
          <w:i/>
          <w:color w:val="333333"/>
          <w:sz w:val="27"/>
          <w:szCs w:val="27"/>
        </w:rPr>
        <w:t>Open standards</w:t>
      </w:r>
      <w:r w:rsidR="005B4EBA">
        <w:rPr>
          <w:rFonts w:ascii="Gotham Narrow SSm 4r" w:hAnsi="Gotham Narrow SSm 4r"/>
          <w:i/>
          <w:color w:val="333333"/>
          <w:sz w:val="27"/>
          <w:szCs w:val="27"/>
        </w:rPr>
        <w:t xml:space="preserve"> are made available to the general public.They are developed and approved and maintained by a collaborative and consensus driven process. Thet facilitate interoperability and data exchangeamong different products or services and are intended for widespread adoption. www.itu.int/en/ITU-T/ipr/</w:t>
      </w:r>
      <w:r w:rsidR="00E840EE">
        <w:rPr>
          <w:rFonts w:ascii="Gotham Narrow SSm 4r" w:hAnsi="Gotham Narrow SSm 4r"/>
          <w:i/>
          <w:color w:val="333333"/>
          <w:sz w:val="27"/>
          <w:szCs w:val="27"/>
        </w:rPr>
        <w:t>...</w:t>
      </w:r>
    </w:p>
    <w:p w:rsidR="00CE2249" w:rsidRPr="000B578F" w:rsidRDefault="005E6F39" w:rsidP="000B578F">
      <w:pPr>
        <w:shd w:val="clear" w:color="auto" w:fill="FFFFFF"/>
        <w:spacing w:after="0"/>
        <w:rPr>
          <w:rFonts w:ascii="Arial" w:hAnsi="Arial" w:cs="Arial"/>
          <w:color w:val="808080"/>
        </w:rPr>
      </w:pPr>
      <w:r>
        <w:rPr>
          <w:rStyle w:val="tgc"/>
          <w:rFonts w:ascii="Arial" w:hAnsi="Arial" w:cs="Arial"/>
          <w:color w:val="222222"/>
        </w:rPr>
        <w:t>Open standards help ensure</w:t>
      </w:r>
      <w:r>
        <w:rPr>
          <w:rStyle w:val="apple-converted-space"/>
          <w:rFonts w:ascii="Arial" w:hAnsi="Arial" w:cs="Arial"/>
          <w:color w:val="222222"/>
        </w:rPr>
        <w:t> </w:t>
      </w:r>
      <w:r>
        <w:rPr>
          <w:rStyle w:val="tgc"/>
          <w:rFonts w:ascii="Arial" w:hAnsi="Arial" w:cs="Arial"/>
          <w:b/>
          <w:bCs/>
          <w:color w:val="222222"/>
        </w:rPr>
        <w:t>cryptography</w:t>
      </w:r>
      <w:r>
        <w:rPr>
          <w:rStyle w:val="apple-converted-space"/>
          <w:rFonts w:ascii="Arial" w:hAnsi="Arial" w:cs="Arial"/>
          <w:color w:val="222222"/>
        </w:rPr>
        <w:t> </w:t>
      </w:r>
      <w:r>
        <w:rPr>
          <w:rStyle w:val="tgc"/>
          <w:rFonts w:ascii="Arial" w:hAnsi="Arial" w:cs="Arial"/>
          <w:color w:val="222222"/>
        </w:rPr>
        <w:t>is secure. Symmetric encryption is a method of encryption involving the same key for both encryption and decryption. Public key encryption, which is not symmetric, is an encryption method that is widely used because of the enhanced security associated with its use.</w:t>
      </w:r>
      <w:r w:rsidR="00F84D8F">
        <w:rPr>
          <w:rStyle w:val="tgc"/>
          <w:rFonts w:ascii="Arial" w:hAnsi="Arial" w:cs="Arial"/>
          <w:color w:val="222222"/>
        </w:rPr>
        <w:t xml:space="preserve"> </w:t>
      </w:r>
      <w:r w:rsidR="00265497">
        <w:rPr>
          <w:rStyle w:val="tgc"/>
          <w:rFonts w:ascii="Arial" w:hAnsi="Arial" w:cs="Arial"/>
          <w:color w:val="222222"/>
        </w:rPr>
        <w:t>[5</w:t>
      </w:r>
      <w:r w:rsidR="00F84D8F">
        <w:rPr>
          <w:rStyle w:val="tgc"/>
          <w:rFonts w:ascii="Arial" w:hAnsi="Arial" w:cs="Arial"/>
          <w:color w:val="222222"/>
        </w:rPr>
        <w:t>]</w:t>
      </w:r>
    </w:p>
    <w:p w:rsidR="009B7D0A" w:rsidRDefault="009B7D0A" w:rsidP="009B7D0A">
      <w:pPr>
        <w:pStyle w:val="NormalWeb"/>
        <w:shd w:val="clear" w:color="auto" w:fill="FFFFFF"/>
        <w:spacing w:before="150" w:beforeAutospacing="0" w:after="0" w:afterAutospacing="0" w:line="390" w:lineRule="atLeast"/>
        <w:rPr>
          <w:rFonts w:ascii="Arial" w:hAnsi="Arial" w:cs="Arial"/>
          <w:color w:val="555555"/>
          <w:sz w:val="21"/>
          <w:szCs w:val="21"/>
        </w:rPr>
      </w:pPr>
      <w:r>
        <w:rPr>
          <w:rFonts w:ascii="Arial" w:hAnsi="Arial" w:cs="Arial"/>
          <w:color w:val="555555"/>
          <w:sz w:val="21"/>
          <w:szCs w:val="21"/>
        </w:rPr>
        <w:t>Gpg4win (GNU Privacy Guard for Windows) is encryption software for files and emails.</w:t>
      </w:r>
    </w:p>
    <w:p w:rsidR="009B7D0A" w:rsidRDefault="009B7D0A" w:rsidP="009B7D0A">
      <w:pPr>
        <w:pStyle w:val="NormalWeb"/>
        <w:shd w:val="clear" w:color="auto" w:fill="FFFFFF"/>
        <w:spacing w:before="0" w:beforeAutospacing="0" w:after="150" w:afterAutospacing="0" w:line="300" w:lineRule="atLeast"/>
        <w:rPr>
          <w:rFonts w:ascii="Arial" w:hAnsi="Arial" w:cs="Arial"/>
          <w:color w:val="444444"/>
          <w:sz w:val="20"/>
          <w:szCs w:val="20"/>
        </w:rPr>
      </w:pPr>
      <w:r>
        <w:rPr>
          <w:rFonts w:ascii="Arial" w:hAnsi="Arial" w:cs="Arial"/>
          <w:color w:val="444444"/>
          <w:sz w:val="20"/>
          <w:szCs w:val="20"/>
        </w:rPr>
        <w:t>Gpg4win enables users to securely transport emails and files with the help of encryption and digital signatures. Encryption protects the contents against an unwanted party reading it. Digital signatures make sure that it was not modified and comes from a specific sender.</w:t>
      </w:r>
    </w:p>
    <w:p w:rsidR="009B7D0A" w:rsidRDefault="009B7D0A" w:rsidP="009B7D0A">
      <w:pPr>
        <w:pStyle w:val="NormalWeb"/>
        <w:shd w:val="clear" w:color="auto" w:fill="FFFFFF"/>
        <w:spacing w:before="0" w:beforeAutospacing="0" w:after="150" w:afterAutospacing="0" w:line="300" w:lineRule="atLeast"/>
        <w:rPr>
          <w:rFonts w:ascii="Arial" w:hAnsi="Arial" w:cs="Arial"/>
          <w:color w:val="444444"/>
          <w:sz w:val="20"/>
          <w:szCs w:val="20"/>
        </w:rPr>
      </w:pPr>
      <w:r>
        <w:rPr>
          <w:rFonts w:ascii="Arial" w:hAnsi="Arial" w:cs="Arial"/>
          <w:color w:val="444444"/>
          <w:sz w:val="20"/>
          <w:szCs w:val="20"/>
        </w:rPr>
        <w:t>Gpg4win supports both relevant cryptography standards,</w:t>
      </w:r>
      <w:r>
        <w:rPr>
          <w:rStyle w:val="apple-converted-space"/>
          <w:rFonts w:ascii="Arial" w:hAnsi="Arial" w:cs="Arial"/>
          <w:color w:val="444444"/>
          <w:sz w:val="20"/>
          <w:szCs w:val="20"/>
        </w:rPr>
        <w:t> </w:t>
      </w:r>
      <w:r>
        <w:rPr>
          <w:rFonts w:ascii="Arial" w:hAnsi="Arial" w:cs="Arial"/>
          <w:b/>
          <w:bCs/>
          <w:color w:val="444444"/>
          <w:sz w:val="20"/>
          <w:szCs w:val="20"/>
        </w:rPr>
        <w:t>OpenPGP</w:t>
      </w:r>
      <w:r>
        <w:rPr>
          <w:rStyle w:val="apple-converted-space"/>
          <w:rFonts w:ascii="Arial" w:hAnsi="Arial" w:cs="Arial"/>
          <w:color w:val="444444"/>
          <w:sz w:val="20"/>
          <w:szCs w:val="20"/>
        </w:rPr>
        <w:t> </w:t>
      </w:r>
      <w:r>
        <w:rPr>
          <w:rFonts w:ascii="Arial" w:hAnsi="Arial" w:cs="Arial"/>
          <w:color w:val="444444"/>
          <w:sz w:val="20"/>
          <w:szCs w:val="20"/>
        </w:rPr>
        <w:t>and</w:t>
      </w:r>
      <w:r>
        <w:rPr>
          <w:rStyle w:val="apple-converted-space"/>
          <w:rFonts w:ascii="Arial" w:hAnsi="Arial" w:cs="Arial"/>
          <w:color w:val="444444"/>
          <w:sz w:val="20"/>
          <w:szCs w:val="20"/>
        </w:rPr>
        <w:t> </w:t>
      </w:r>
      <w:r>
        <w:rPr>
          <w:rFonts w:ascii="Arial" w:hAnsi="Arial" w:cs="Arial"/>
          <w:b/>
          <w:bCs/>
          <w:color w:val="444444"/>
          <w:sz w:val="20"/>
          <w:szCs w:val="20"/>
        </w:rPr>
        <w:t>S/MIME (X.509)</w:t>
      </w:r>
      <w:r>
        <w:rPr>
          <w:rFonts w:ascii="Arial" w:hAnsi="Arial" w:cs="Arial"/>
          <w:color w:val="444444"/>
          <w:sz w:val="20"/>
          <w:szCs w:val="20"/>
        </w:rPr>
        <w:t xml:space="preserve">, and is the official GnuPG distribution for Windows. It is maintained by the developers of GnuPG. Gpg4win and the software </w:t>
      </w:r>
      <w:r>
        <w:rPr>
          <w:rFonts w:ascii="Arial" w:hAnsi="Arial" w:cs="Arial"/>
          <w:color w:val="444444"/>
          <w:sz w:val="20"/>
          <w:szCs w:val="20"/>
        </w:rPr>
        <w:lastRenderedPageBreak/>
        <w:t>included with Gpg4win are</w:t>
      </w:r>
      <w:r>
        <w:rPr>
          <w:rStyle w:val="apple-converted-space"/>
          <w:rFonts w:ascii="Arial" w:hAnsi="Arial" w:cs="Arial"/>
          <w:color w:val="444444"/>
          <w:sz w:val="20"/>
          <w:szCs w:val="20"/>
        </w:rPr>
        <w:t> </w:t>
      </w:r>
      <w:hyperlink r:id="rId8" w:history="1">
        <w:r>
          <w:rPr>
            <w:rStyle w:val="Hyperlink"/>
            <w:rFonts w:ascii="Arial" w:hAnsi="Arial" w:cs="Arial"/>
            <w:color w:val="B51A22"/>
            <w:sz w:val="20"/>
            <w:szCs w:val="20"/>
          </w:rPr>
          <w:t>Free Software</w:t>
        </w:r>
      </w:hyperlink>
      <w:r>
        <w:rPr>
          <w:rStyle w:val="apple-converted-space"/>
          <w:rFonts w:ascii="Arial" w:hAnsi="Arial" w:cs="Arial"/>
          <w:color w:val="444444"/>
          <w:sz w:val="20"/>
          <w:szCs w:val="20"/>
        </w:rPr>
        <w:t> </w:t>
      </w:r>
      <w:r>
        <w:rPr>
          <w:rFonts w:ascii="Arial" w:hAnsi="Arial" w:cs="Arial"/>
          <w:color w:val="444444"/>
          <w:sz w:val="20"/>
          <w:szCs w:val="20"/>
        </w:rPr>
        <w:t>(Open Source; among other things free of charge for all commercial and non-commercial purposes). [6]</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This short study was put together parallel to the product "Gpg4win"</w:t>
      </w:r>
      <w:bookmarkStart w:id="0" w:name="sdfootnote1anc"/>
      <w:r>
        <w:rPr>
          <w:rFonts w:ascii="Arial" w:hAnsi="Arial" w:cs="Arial"/>
          <w:color w:val="333333"/>
          <w:sz w:val="20"/>
          <w:szCs w:val="20"/>
        </w:rPr>
        <w:fldChar w:fldCharType="begin"/>
      </w:r>
      <w:r>
        <w:rPr>
          <w:rFonts w:ascii="Arial" w:hAnsi="Arial" w:cs="Arial"/>
          <w:color w:val="333333"/>
          <w:sz w:val="20"/>
          <w:szCs w:val="20"/>
        </w:rPr>
        <w:instrText xml:space="preserve"> HYPERLINK "https://www.gpg4win.org/ShortStudy-Sustainable-FS-example-Gpg4win.html" \l "sdfootnote1sym" </w:instrText>
      </w:r>
      <w:r>
        <w:rPr>
          <w:rFonts w:ascii="Arial" w:hAnsi="Arial" w:cs="Arial"/>
          <w:color w:val="333333"/>
          <w:sz w:val="20"/>
          <w:szCs w:val="20"/>
        </w:rPr>
        <w:fldChar w:fldCharType="separate"/>
      </w:r>
      <w:r>
        <w:rPr>
          <w:rStyle w:val="Hyperlink"/>
          <w:rFonts w:ascii="Arial" w:hAnsi="Arial" w:cs="Arial"/>
          <w:color w:val="B51A22"/>
          <w:sz w:val="20"/>
          <w:szCs w:val="20"/>
          <w:vertAlign w:val="superscript"/>
        </w:rPr>
        <w:t>1</w:t>
      </w:r>
      <w:r>
        <w:rPr>
          <w:rFonts w:ascii="Arial" w:hAnsi="Arial" w:cs="Arial"/>
          <w:color w:val="333333"/>
          <w:sz w:val="20"/>
          <w:szCs w:val="20"/>
        </w:rPr>
        <w:fldChar w:fldCharType="end"/>
      </w:r>
      <w:bookmarkEnd w:id="0"/>
      <w:r>
        <w:rPr>
          <w:rFonts w:ascii="Arial" w:hAnsi="Arial" w:cs="Arial"/>
          <w:color w:val="333333"/>
          <w:sz w:val="20"/>
          <w:szCs w:val="20"/>
        </w:rPr>
        <w:t>.</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Gpg4win is an installation package for Microsoft Windows which contains numerous help programs and extensive German documentation besides the actual encryption application "GnuPG". The objective of this project is to improve the usability of the encryption software GnuPG and to therefore facilitate the use and operation of cryptography for laymen computer users. For this purpose, in addition to the simple installation of the software, the integration of the command line tool GnuPG into graphics user interfaces such as "Outlook 2003" and "Sylpheed Claws" is also promoted.</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In this way Gpg4win intends to replace the outdated GnuPP</w:t>
      </w:r>
      <w:bookmarkStart w:id="1" w:name="sdfootnote2anc"/>
      <w:r>
        <w:rPr>
          <w:rFonts w:ascii="Arial" w:hAnsi="Arial" w:cs="Arial"/>
          <w:color w:val="333333"/>
          <w:sz w:val="20"/>
          <w:szCs w:val="20"/>
        </w:rPr>
        <w:fldChar w:fldCharType="begin"/>
      </w:r>
      <w:r>
        <w:rPr>
          <w:rFonts w:ascii="Arial" w:hAnsi="Arial" w:cs="Arial"/>
          <w:color w:val="333333"/>
          <w:sz w:val="20"/>
          <w:szCs w:val="20"/>
        </w:rPr>
        <w:instrText xml:space="preserve"> HYPERLINK "https://www.gpg4win.org/ShortStudy-Sustainable-FS-example-Gpg4win.html" \l "sdfootnote2sym" </w:instrText>
      </w:r>
      <w:r>
        <w:rPr>
          <w:rFonts w:ascii="Arial" w:hAnsi="Arial" w:cs="Arial"/>
          <w:color w:val="333333"/>
          <w:sz w:val="20"/>
          <w:szCs w:val="20"/>
        </w:rPr>
        <w:fldChar w:fldCharType="separate"/>
      </w:r>
      <w:r>
        <w:rPr>
          <w:rStyle w:val="Hyperlink"/>
          <w:rFonts w:ascii="Arial" w:hAnsi="Arial" w:cs="Arial"/>
          <w:color w:val="B51A22"/>
          <w:sz w:val="20"/>
          <w:szCs w:val="20"/>
          <w:vertAlign w:val="superscript"/>
        </w:rPr>
        <w:t>2</w:t>
      </w:r>
      <w:r>
        <w:rPr>
          <w:rFonts w:ascii="Arial" w:hAnsi="Arial" w:cs="Arial"/>
          <w:color w:val="333333"/>
          <w:sz w:val="20"/>
          <w:szCs w:val="20"/>
        </w:rPr>
        <w:fldChar w:fldCharType="end"/>
      </w:r>
      <w:bookmarkEnd w:id="1"/>
      <w:r>
        <w:rPr>
          <w:rFonts w:ascii="Arial" w:hAnsi="Arial" w:cs="Arial"/>
          <w:color w:val="333333"/>
          <w:sz w:val="20"/>
          <w:szCs w:val="20"/>
        </w:rPr>
        <w:t>, which has not been updated for a while. It is hoped that such a standstill situation can be avoided for Gpg4win. The objective of this short study is to discuss the corresponding measures.</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Version 1.0 of Gpg4win has updated the software. This short study suggests a strategy of how a self-sustaining project can develop. The goal is to facilitate a more sustained further development of Gpg4win.</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Starting point for the short study are the general success factors for Free Software projects, as well as the problems regarding an sustainable further development of GnuPP, Windows Privacy Tools</w:t>
      </w:r>
      <w:r>
        <w:rPr>
          <w:rStyle w:val="apple-converted-space"/>
          <w:rFonts w:ascii="Arial" w:hAnsi="Arial" w:cs="Arial"/>
          <w:color w:val="333333"/>
          <w:sz w:val="20"/>
          <w:szCs w:val="20"/>
        </w:rPr>
        <w:t> </w:t>
      </w:r>
      <w:bookmarkStart w:id="2" w:name="sdfootnote3anc"/>
      <w:r>
        <w:rPr>
          <w:rFonts w:ascii="Arial" w:hAnsi="Arial" w:cs="Arial"/>
          <w:color w:val="333333"/>
          <w:sz w:val="20"/>
          <w:szCs w:val="20"/>
        </w:rPr>
        <w:fldChar w:fldCharType="begin"/>
      </w:r>
      <w:r>
        <w:rPr>
          <w:rFonts w:ascii="Arial" w:hAnsi="Arial" w:cs="Arial"/>
          <w:color w:val="333333"/>
          <w:sz w:val="20"/>
          <w:szCs w:val="20"/>
        </w:rPr>
        <w:instrText xml:space="preserve"> HYPERLINK "https://www.gpg4win.org/ShortStudy-Sustainable-FS-example-Gpg4win.html" \l "sdfootnote3sym" </w:instrText>
      </w:r>
      <w:r>
        <w:rPr>
          <w:rFonts w:ascii="Arial" w:hAnsi="Arial" w:cs="Arial"/>
          <w:color w:val="333333"/>
          <w:sz w:val="20"/>
          <w:szCs w:val="20"/>
        </w:rPr>
        <w:fldChar w:fldCharType="separate"/>
      </w:r>
      <w:r>
        <w:rPr>
          <w:rStyle w:val="Hyperlink"/>
          <w:rFonts w:ascii="Arial" w:hAnsi="Arial" w:cs="Arial"/>
          <w:color w:val="B51A22"/>
          <w:sz w:val="20"/>
          <w:szCs w:val="20"/>
          <w:vertAlign w:val="superscript"/>
        </w:rPr>
        <w:t>3</w:t>
      </w:r>
      <w:r>
        <w:rPr>
          <w:rFonts w:ascii="Arial" w:hAnsi="Arial" w:cs="Arial"/>
          <w:color w:val="333333"/>
          <w:sz w:val="20"/>
          <w:szCs w:val="20"/>
        </w:rPr>
        <w:fldChar w:fldCharType="end"/>
      </w:r>
      <w:bookmarkEnd w:id="2"/>
      <w:r>
        <w:rPr>
          <w:rStyle w:val="apple-converted-space"/>
          <w:rFonts w:ascii="Arial" w:hAnsi="Arial" w:cs="Arial"/>
          <w:color w:val="333333"/>
          <w:sz w:val="20"/>
          <w:szCs w:val="20"/>
        </w:rPr>
        <w:t> </w:t>
      </w:r>
      <w:r>
        <w:rPr>
          <w:rFonts w:ascii="Arial" w:hAnsi="Arial" w:cs="Arial"/>
          <w:color w:val="333333"/>
          <w:sz w:val="20"/>
          <w:szCs w:val="20"/>
        </w:rPr>
        <w:t>and comparable approaches.</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While this study is concerned with Gpg4win, more general conclusions may also be drawn, especially for products which are the result of a bigger project and are targeted towards Microsoft Windows as the basic operating system.</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rPr>
        <w:t>In the end, this study intends to highlight the issues. even though there are a number of additional aspects that are also worthy of examination but could not be mentioned or discussed. As a result this short study is meant as a starting point and motivating factor for thinking about the kind of questions which need to be asked regarding the sustained existence of Free Software products [7]</w:t>
      </w:r>
    </w:p>
    <w:p w:rsidR="009B7D0A" w:rsidRDefault="009B7D0A" w:rsidP="009B7D0A">
      <w:pPr>
        <w:pStyle w:val="NormalWeb"/>
        <w:spacing w:before="62" w:beforeAutospacing="0" w:after="0" w:afterAutospacing="0" w:line="195" w:lineRule="atLeast"/>
        <w:rPr>
          <w:rFonts w:ascii="Arial" w:hAnsi="Arial" w:cs="Arial"/>
          <w:color w:val="333333"/>
          <w:sz w:val="20"/>
          <w:szCs w:val="20"/>
        </w:rPr>
      </w:pPr>
    </w:p>
    <w:p w:rsidR="009B7D0A" w:rsidRPr="009B7D0A" w:rsidRDefault="009B7D0A" w:rsidP="009B7D0A">
      <w:pPr>
        <w:pStyle w:val="NormalWeb"/>
        <w:spacing w:before="62" w:beforeAutospacing="0" w:after="0" w:afterAutospacing="0" w:line="195" w:lineRule="atLeast"/>
        <w:rPr>
          <w:rFonts w:ascii="Arial" w:hAnsi="Arial" w:cs="Arial"/>
          <w:color w:val="333333"/>
          <w:sz w:val="20"/>
          <w:szCs w:val="20"/>
        </w:rPr>
      </w:pPr>
      <w:r>
        <w:rPr>
          <w:rFonts w:ascii="Arial" w:hAnsi="Arial" w:cs="Arial"/>
          <w:color w:val="333333"/>
          <w:sz w:val="20"/>
          <w:szCs w:val="20"/>
          <w:shd w:val="clear" w:color="auto" w:fill="FFFFFF"/>
        </w:rPr>
        <w:t>Since Gpg4win is security software, which in part requires knowledge of fairly sophisticated concepts, the circle of potential contributors is therefore limited. Alone the writing of good documentation material usually requires in-depth security knowledge. Also, in order to ensure consistent trust in the software, a corresponding quality management process is meaningful. This is not usually a fun task for most volunteers.[7]</w:t>
      </w:r>
    </w:p>
    <w:p w:rsidR="007257AE" w:rsidRDefault="007257AE" w:rsidP="005808A6">
      <w:pPr>
        <w:spacing w:before="100" w:beforeAutospacing="1" w:after="100" w:afterAutospacing="1"/>
        <w:outlineLvl w:val="1"/>
        <w:rPr>
          <w:rFonts w:ascii="Verdana" w:eastAsia="Times New Roman" w:hAnsi="Verdana"/>
          <w:color w:val="000000"/>
          <w:sz w:val="20"/>
          <w:szCs w:val="20"/>
        </w:rPr>
      </w:pPr>
    </w:p>
    <w:p w:rsidR="00CE2249" w:rsidRDefault="00CE2249">
      <w:pPr>
        <w:spacing w:after="0"/>
        <w:rPr>
          <w:rFonts w:ascii="Verdana" w:eastAsia="Times New Roman" w:hAnsi="Verdana"/>
          <w:color w:val="000000"/>
          <w:sz w:val="20"/>
          <w:szCs w:val="20"/>
        </w:rPr>
      </w:pPr>
      <w:r>
        <w:rPr>
          <w:rFonts w:ascii="Verdana" w:eastAsia="Times New Roman" w:hAnsi="Verdana"/>
          <w:color w:val="000000"/>
          <w:sz w:val="20"/>
          <w:szCs w:val="20"/>
        </w:rPr>
        <w:t xml:space="preserve">[1] </w:t>
      </w:r>
      <w:hyperlink r:id="rId9" w:history="1">
        <w:r w:rsidRPr="00CE2249">
          <w:rPr>
            <w:rStyle w:val="Hyperlink"/>
            <w:rFonts w:ascii="Verdana" w:eastAsia="Times New Roman" w:hAnsi="Verdana"/>
            <w:sz w:val="20"/>
            <w:szCs w:val="20"/>
          </w:rPr>
          <w:t>http://www.umuc.edu/cybersecurity/about/cybersecurity-basics.cfm</w:t>
        </w:r>
      </w:hyperlink>
    </w:p>
    <w:p w:rsidR="00CE2249" w:rsidRDefault="00CE2249">
      <w:pPr>
        <w:spacing w:after="0"/>
        <w:rPr>
          <w:rFonts w:ascii="Verdana" w:eastAsia="Times New Roman" w:hAnsi="Verdana"/>
          <w:color w:val="000000"/>
          <w:sz w:val="20"/>
          <w:szCs w:val="20"/>
        </w:rPr>
      </w:pPr>
      <w:r>
        <w:rPr>
          <w:rFonts w:ascii="Verdana" w:eastAsia="Times New Roman" w:hAnsi="Verdana"/>
          <w:color w:val="000000"/>
          <w:sz w:val="20"/>
          <w:szCs w:val="20"/>
        </w:rPr>
        <w:t xml:space="preserve">[2] </w:t>
      </w:r>
      <w:bookmarkStart w:id="3" w:name="_Hlk463876095"/>
      <w:r>
        <w:rPr>
          <w:rFonts w:ascii="Verdana" w:eastAsia="Times New Roman" w:hAnsi="Verdana"/>
          <w:color w:val="000000"/>
          <w:sz w:val="20"/>
          <w:szCs w:val="20"/>
        </w:rPr>
        <w:fldChar w:fldCharType="begin"/>
      </w:r>
      <w:r>
        <w:rPr>
          <w:rFonts w:ascii="Verdana" w:eastAsia="Times New Roman" w:hAnsi="Verdana"/>
          <w:color w:val="000000"/>
          <w:sz w:val="20"/>
          <w:szCs w:val="20"/>
        </w:rPr>
        <w:instrText xml:space="preserve"> HYPERLINK "</w:instrText>
      </w:r>
      <w:r w:rsidRPr="00CE2249">
        <w:rPr>
          <w:rFonts w:ascii="Verdana" w:eastAsia="Times New Roman" w:hAnsi="Verdana"/>
          <w:color w:val="000000"/>
          <w:sz w:val="20"/>
          <w:szCs w:val="20"/>
        </w:rPr>
        <w:instrText>https://www.dhs.gov/cybersecurity-overview</w:instrText>
      </w:r>
      <w:r>
        <w:rPr>
          <w:rFonts w:ascii="Verdana" w:eastAsia="Times New Roman" w:hAnsi="Verdana"/>
          <w:color w:val="000000"/>
          <w:sz w:val="20"/>
          <w:szCs w:val="20"/>
        </w:rPr>
        <w:instrText xml:space="preserve">" </w:instrText>
      </w:r>
      <w:r>
        <w:rPr>
          <w:rFonts w:ascii="Verdana" w:eastAsia="Times New Roman" w:hAnsi="Verdana"/>
          <w:color w:val="000000"/>
          <w:sz w:val="20"/>
          <w:szCs w:val="20"/>
        </w:rPr>
        <w:fldChar w:fldCharType="separate"/>
      </w:r>
      <w:r w:rsidRPr="002B2DD0">
        <w:rPr>
          <w:rStyle w:val="Hyperlink"/>
          <w:rFonts w:ascii="Verdana" w:eastAsia="Times New Roman" w:hAnsi="Verdana"/>
          <w:sz w:val="20"/>
          <w:szCs w:val="20"/>
        </w:rPr>
        <w:t>https://www.dhs.gov/cybersecurity-overview</w:t>
      </w:r>
      <w:bookmarkEnd w:id="3"/>
      <w:r>
        <w:rPr>
          <w:rFonts w:ascii="Verdana" w:eastAsia="Times New Roman" w:hAnsi="Verdana"/>
          <w:color w:val="000000"/>
          <w:sz w:val="20"/>
          <w:szCs w:val="20"/>
        </w:rPr>
        <w:fldChar w:fldCharType="end"/>
      </w:r>
    </w:p>
    <w:p w:rsidR="00CE2249" w:rsidRDefault="00CE2249">
      <w:pPr>
        <w:spacing w:after="0"/>
        <w:rPr>
          <w:rFonts w:ascii="Verdana" w:eastAsia="Times New Roman" w:hAnsi="Verdana"/>
          <w:color w:val="000000"/>
          <w:sz w:val="20"/>
          <w:szCs w:val="20"/>
        </w:rPr>
      </w:pPr>
      <w:r>
        <w:rPr>
          <w:rFonts w:ascii="Verdana" w:eastAsia="Times New Roman" w:hAnsi="Verdana"/>
          <w:color w:val="000000"/>
          <w:sz w:val="20"/>
          <w:szCs w:val="20"/>
        </w:rPr>
        <w:t xml:space="preserve">[3] </w:t>
      </w:r>
      <w:hyperlink r:id="rId10" w:history="1">
        <w:r w:rsidRPr="005E6F39">
          <w:rPr>
            <w:rStyle w:val="Hyperlink"/>
            <w:rFonts w:ascii="Verdana" w:eastAsia="Times New Roman" w:hAnsi="Verdana"/>
            <w:sz w:val="20"/>
            <w:szCs w:val="20"/>
          </w:rPr>
          <w:t>http://www.cnbc.com/2016/10/10/cybersecurity-industry-has-failed-the-market-ceo.html</w:t>
        </w:r>
      </w:hyperlink>
    </w:p>
    <w:p w:rsidR="00682A76" w:rsidRDefault="00682A76" w:rsidP="00682A76">
      <w:pPr>
        <w:shd w:val="clear" w:color="auto" w:fill="FFFFFF"/>
        <w:spacing w:line="240" w:lineRule="atLeast"/>
        <w:rPr>
          <w:rStyle w:val="HTMLCite"/>
          <w:rFonts w:ascii="Arial" w:hAnsi="Arial" w:cs="Arial"/>
          <w:b/>
          <w:bCs/>
          <w:i w:val="0"/>
          <w:iCs w:val="0"/>
          <w:color w:val="006621"/>
          <w:sz w:val="21"/>
          <w:szCs w:val="21"/>
        </w:rPr>
      </w:pPr>
      <w:r>
        <w:rPr>
          <w:rStyle w:val="HTMLCite"/>
          <w:rFonts w:ascii="Arial" w:hAnsi="Arial" w:cs="Arial"/>
          <w:b/>
          <w:bCs/>
          <w:i w:val="0"/>
          <w:iCs w:val="0"/>
          <w:color w:val="006621"/>
          <w:sz w:val="21"/>
          <w:szCs w:val="21"/>
        </w:rPr>
        <w:t xml:space="preserve">[4] </w:t>
      </w:r>
      <w:hyperlink r:id="rId11" w:history="1">
        <w:r w:rsidRPr="00F84D8F">
          <w:rPr>
            <w:rStyle w:val="Hyperlink"/>
            <w:rFonts w:ascii="Arial" w:hAnsi="Arial" w:cs="Arial"/>
            <w:b/>
            <w:bCs/>
            <w:sz w:val="21"/>
            <w:szCs w:val="21"/>
          </w:rPr>
          <w:t>http://resources.infosecinstitute.com/role-of-cryptography/</w:t>
        </w:r>
      </w:hyperlink>
    </w:p>
    <w:p w:rsidR="00682A76" w:rsidRDefault="00682A76">
      <w:pPr>
        <w:spacing w:after="0"/>
        <w:rPr>
          <w:rFonts w:ascii="Verdana" w:eastAsia="Times New Roman" w:hAnsi="Verdana"/>
          <w:color w:val="000000"/>
          <w:sz w:val="20"/>
          <w:szCs w:val="20"/>
        </w:rPr>
      </w:pPr>
    </w:p>
    <w:p w:rsidR="00F84D8F" w:rsidRDefault="00682A76" w:rsidP="00F84D8F">
      <w:pPr>
        <w:shd w:val="clear" w:color="auto" w:fill="FFFFFF"/>
        <w:spacing w:after="0"/>
        <w:rPr>
          <w:rFonts w:ascii="Arial" w:hAnsi="Arial" w:cs="Arial"/>
          <w:color w:val="222222"/>
        </w:rPr>
      </w:pPr>
      <w:r>
        <w:rPr>
          <w:rFonts w:ascii="Verdana" w:eastAsia="Times New Roman" w:hAnsi="Verdana"/>
          <w:color w:val="000000"/>
          <w:sz w:val="20"/>
          <w:szCs w:val="20"/>
        </w:rPr>
        <w:t>[5</w:t>
      </w:r>
      <w:r w:rsidR="005E6F39">
        <w:rPr>
          <w:rFonts w:ascii="Verdana" w:eastAsia="Times New Roman" w:hAnsi="Verdana"/>
          <w:color w:val="000000"/>
          <w:sz w:val="20"/>
          <w:szCs w:val="20"/>
        </w:rPr>
        <w:t>]</w:t>
      </w:r>
      <w:r w:rsidR="00F84D8F" w:rsidRPr="00F84D8F">
        <w:rPr>
          <w:rStyle w:val="d8e"/>
          <w:rFonts w:ascii="Arial" w:hAnsi="Arial" w:cs="Arial"/>
          <w:color w:val="777777"/>
          <w:sz w:val="21"/>
          <w:szCs w:val="21"/>
        </w:rPr>
        <w:t xml:space="preserve"> </w:t>
      </w:r>
      <w:r w:rsidR="00F84D8F">
        <w:rPr>
          <w:rStyle w:val="d8e"/>
          <w:rFonts w:ascii="Arial" w:hAnsi="Arial" w:cs="Arial"/>
          <w:color w:val="777777"/>
          <w:sz w:val="21"/>
          <w:szCs w:val="21"/>
        </w:rPr>
        <w:t>Mar 29, 2016</w:t>
      </w:r>
    </w:p>
    <w:p w:rsidR="00F84D8F" w:rsidRDefault="002D6FFC" w:rsidP="00F84D8F">
      <w:pPr>
        <w:pStyle w:val="Heading3"/>
        <w:shd w:val="clear" w:color="auto" w:fill="FFFFFF"/>
        <w:spacing w:before="0" w:beforeAutospacing="0" w:after="0" w:afterAutospacing="0"/>
        <w:rPr>
          <w:rFonts w:ascii="Arial" w:hAnsi="Arial" w:cs="Arial"/>
          <w:b w:val="0"/>
          <w:bCs w:val="0"/>
          <w:color w:val="222222"/>
        </w:rPr>
      </w:pPr>
      <w:hyperlink r:id="rId12" w:history="1">
        <w:r w:rsidR="00F84D8F">
          <w:rPr>
            <w:rStyle w:val="Hyperlink"/>
            <w:rFonts w:ascii="Arial" w:hAnsi="Arial" w:cs="Arial"/>
            <w:b w:val="0"/>
            <w:bCs w:val="0"/>
            <w:color w:val="660099"/>
          </w:rPr>
          <w:t>Cyber Security and Cryptography - Computing Concepts</w:t>
        </w:r>
      </w:hyperlink>
    </w:p>
    <w:p w:rsidR="00F84D8F" w:rsidRDefault="00F84D8F" w:rsidP="00F84D8F">
      <w:pPr>
        <w:shd w:val="clear" w:color="auto" w:fill="FFFFFF"/>
        <w:spacing w:line="240" w:lineRule="atLeast"/>
        <w:rPr>
          <w:rStyle w:val="HTMLCite"/>
          <w:rFonts w:ascii="Arial" w:hAnsi="Arial" w:cs="Arial"/>
          <w:b/>
          <w:bCs/>
          <w:i w:val="0"/>
          <w:iCs w:val="0"/>
          <w:color w:val="006621"/>
          <w:sz w:val="21"/>
          <w:szCs w:val="21"/>
        </w:rPr>
      </w:pPr>
      <w:r>
        <w:rPr>
          <w:rStyle w:val="HTMLCite"/>
          <w:rFonts w:ascii="Arial" w:hAnsi="Arial" w:cs="Arial"/>
          <w:i w:val="0"/>
          <w:iCs w:val="0"/>
          <w:color w:val="006621"/>
          <w:sz w:val="21"/>
          <w:szCs w:val="21"/>
        </w:rPr>
        <w:t>computing-concepts.cs.uri.edu/index.php/</w:t>
      </w:r>
      <w:r>
        <w:rPr>
          <w:rStyle w:val="HTMLCite"/>
          <w:rFonts w:ascii="Arial" w:hAnsi="Arial" w:cs="Arial"/>
          <w:b/>
          <w:bCs/>
          <w:i w:val="0"/>
          <w:iCs w:val="0"/>
          <w:color w:val="006621"/>
          <w:sz w:val="21"/>
          <w:szCs w:val="21"/>
        </w:rPr>
        <w:t>Cyber_Security</w:t>
      </w:r>
      <w:r>
        <w:rPr>
          <w:rStyle w:val="HTMLCite"/>
          <w:rFonts w:ascii="Arial" w:hAnsi="Arial" w:cs="Arial"/>
          <w:i w:val="0"/>
          <w:iCs w:val="0"/>
          <w:color w:val="006621"/>
          <w:sz w:val="21"/>
          <w:szCs w:val="21"/>
        </w:rPr>
        <w:t>_and_</w:t>
      </w:r>
      <w:r>
        <w:rPr>
          <w:rStyle w:val="HTMLCite"/>
          <w:rFonts w:ascii="Arial" w:hAnsi="Arial" w:cs="Arial"/>
          <w:b/>
          <w:bCs/>
          <w:i w:val="0"/>
          <w:iCs w:val="0"/>
          <w:color w:val="006621"/>
          <w:sz w:val="21"/>
          <w:szCs w:val="21"/>
        </w:rPr>
        <w:t>Cryptography</w:t>
      </w:r>
    </w:p>
    <w:p w:rsidR="009B7D0A" w:rsidRDefault="00682A76" w:rsidP="00F84D8F">
      <w:pPr>
        <w:shd w:val="clear" w:color="auto" w:fill="FFFFFF"/>
        <w:spacing w:line="240" w:lineRule="atLeast"/>
        <w:rPr>
          <w:rStyle w:val="HTMLCite"/>
          <w:rFonts w:ascii="Arial" w:hAnsi="Arial" w:cs="Arial"/>
          <w:b/>
          <w:bCs/>
          <w:i w:val="0"/>
          <w:iCs w:val="0"/>
          <w:color w:val="006621"/>
          <w:sz w:val="21"/>
          <w:szCs w:val="21"/>
        </w:rPr>
      </w:pPr>
      <w:r>
        <w:rPr>
          <w:rStyle w:val="HTMLCite"/>
          <w:rFonts w:ascii="Arial" w:hAnsi="Arial" w:cs="Arial"/>
          <w:b/>
          <w:bCs/>
          <w:i w:val="0"/>
          <w:iCs w:val="0"/>
          <w:color w:val="006621"/>
          <w:sz w:val="21"/>
          <w:szCs w:val="21"/>
        </w:rPr>
        <w:t xml:space="preserve"> </w:t>
      </w:r>
      <w:r w:rsidR="009B7D0A">
        <w:rPr>
          <w:rStyle w:val="HTMLCite"/>
          <w:rFonts w:ascii="Arial" w:hAnsi="Arial" w:cs="Arial"/>
          <w:b/>
          <w:bCs/>
          <w:i w:val="0"/>
          <w:iCs w:val="0"/>
          <w:color w:val="006621"/>
          <w:sz w:val="21"/>
          <w:szCs w:val="21"/>
        </w:rPr>
        <w:t xml:space="preserve">[6] </w:t>
      </w:r>
      <w:hyperlink r:id="rId13" w:history="1">
        <w:r w:rsidR="009B7D0A" w:rsidRPr="009B7D0A">
          <w:rPr>
            <w:rStyle w:val="Hyperlink"/>
            <w:rFonts w:ascii="Arial" w:hAnsi="Arial" w:cs="Arial"/>
            <w:b/>
            <w:bCs/>
            <w:sz w:val="21"/>
            <w:szCs w:val="21"/>
          </w:rPr>
          <w:t>https://www.gpg4win.org/about.html</w:t>
        </w:r>
      </w:hyperlink>
    </w:p>
    <w:p w:rsidR="007257AE" w:rsidRDefault="007257AE" w:rsidP="00F84D8F">
      <w:pPr>
        <w:shd w:val="clear" w:color="auto" w:fill="FFFFFF"/>
        <w:spacing w:line="240" w:lineRule="atLeast"/>
        <w:rPr>
          <w:rStyle w:val="HTMLCite"/>
          <w:rFonts w:ascii="Arial" w:hAnsi="Arial" w:cs="Arial"/>
          <w:b/>
          <w:bCs/>
          <w:i w:val="0"/>
          <w:iCs w:val="0"/>
          <w:color w:val="006621"/>
          <w:sz w:val="21"/>
          <w:szCs w:val="21"/>
        </w:rPr>
      </w:pPr>
      <w:r>
        <w:rPr>
          <w:rStyle w:val="HTMLCite"/>
          <w:rFonts w:ascii="Arial" w:hAnsi="Arial" w:cs="Arial"/>
          <w:b/>
          <w:bCs/>
          <w:i w:val="0"/>
          <w:iCs w:val="0"/>
          <w:color w:val="006621"/>
          <w:sz w:val="21"/>
          <w:szCs w:val="21"/>
        </w:rPr>
        <w:t>[7] gpg4win study</w:t>
      </w:r>
    </w:p>
    <w:p w:rsidR="007257AE" w:rsidRDefault="007257AE" w:rsidP="00F84D8F">
      <w:pPr>
        <w:shd w:val="clear" w:color="auto" w:fill="FFFFFF"/>
        <w:spacing w:line="240" w:lineRule="atLeast"/>
        <w:rPr>
          <w:rFonts w:ascii="Arial" w:hAnsi="Arial" w:cs="Arial"/>
          <w:color w:val="808080"/>
        </w:rPr>
      </w:pPr>
      <w:r>
        <w:rPr>
          <w:rStyle w:val="HTMLCite"/>
          <w:rFonts w:ascii="Arial" w:hAnsi="Arial" w:cs="Arial"/>
          <w:b/>
          <w:bCs/>
          <w:i w:val="0"/>
          <w:iCs w:val="0"/>
          <w:color w:val="006621"/>
          <w:sz w:val="21"/>
          <w:szCs w:val="21"/>
        </w:rPr>
        <w:t>[8] How to Geek: What is Encryption and how does it work?</w:t>
      </w:r>
    </w:p>
    <w:p w:rsidR="00666180" w:rsidRDefault="00666180">
      <w:pPr>
        <w:spacing w:after="0"/>
        <w:rPr>
          <w:rFonts w:ascii="Verdana" w:eastAsia="Times New Roman" w:hAnsi="Verdana"/>
          <w:color w:val="000000"/>
          <w:sz w:val="20"/>
          <w:szCs w:val="20"/>
        </w:rPr>
      </w:pPr>
      <w:r>
        <w:rPr>
          <w:rFonts w:ascii="Verdana" w:eastAsia="Times New Roman" w:hAnsi="Verdana"/>
          <w:color w:val="000000"/>
          <w:sz w:val="20"/>
          <w:szCs w:val="20"/>
        </w:rPr>
        <w:br w:type="page"/>
      </w:r>
    </w:p>
    <w:p w:rsidR="005808A6" w:rsidRPr="00686BDC" w:rsidRDefault="005808A6" w:rsidP="005808A6">
      <w:pPr>
        <w:spacing w:before="100" w:beforeAutospacing="1" w:after="100" w:afterAutospacing="1"/>
        <w:outlineLvl w:val="1"/>
        <w:rPr>
          <w:rFonts w:ascii="Verdana" w:eastAsia="Times New Roman" w:hAnsi="Verdana"/>
          <w:color w:val="000000"/>
          <w:sz w:val="20"/>
          <w:szCs w:val="20"/>
        </w:rPr>
      </w:pPr>
      <w:r w:rsidRPr="00686BDC">
        <w:rPr>
          <w:rFonts w:ascii="Verdana" w:eastAsia="Times New Roman" w:hAnsi="Verdana"/>
          <w:color w:val="000000"/>
          <w:sz w:val="20"/>
          <w:szCs w:val="20"/>
        </w:rPr>
        <w:lastRenderedPageBreak/>
        <w:t>Part 2:</w:t>
      </w:r>
    </w:p>
    <w:p w:rsidR="00675A79"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color w:val="000000"/>
          <w:sz w:val="20"/>
          <w:szCs w:val="20"/>
        </w:rPr>
      </w:pPr>
      <w:r>
        <w:rPr>
          <w:rFonts w:ascii="Verdana" w:eastAsia="Times New Roman" w:hAnsi="Verdana" w:cs="Times New Roman"/>
          <w:color w:val="000000"/>
          <w:sz w:val="20"/>
          <w:szCs w:val="20"/>
        </w:rPr>
        <w:t>Review the U.S. Government’s GAO Risk Assessment Report and Risk Management Case Studies Report.</w:t>
      </w:r>
    </w:p>
    <w:p w:rsidR="00675A79"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color w:val="000000"/>
          <w:sz w:val="20"/>
          <w:szCs w:val="20"/>
        </w:rPr>
      </w:pPr>
      <w:r w:rsidRPr="00576A75">
        <w:rPr>
          <w:rFonts w:ascii="Verdana" w:eastAsia="Times New Roman" w:hAnsi="Verdana" w:cs="Times New Roman"/>
          <w:b/>
          <w:color w:val="000000"/>
          <w:sz w:val="20"/>
          <w:szCs w:val="20"/>
        </w:rPr>
        <w:t>Choose a case study in the second report and write a 2-3 page (single-spaced) summary of your review.</w:t>
      </w:r>
      <w:r>
        <w:rPr>
          <w:rFonts w:ascii="Verdana" w:eastAsia="Times New Roman" w:hAnsi="Verdana" w:cs="Times New Roman"/>
          <w:color w:val="000000"/>
          <w:sz w:val="20"/>
          <w:szCs w:val="20"/>
        </w:rPr>
        <w:t xml:space="preserve">  Describe the issues and risks identified, the assessment, impacts, and lessons learned.</w:t>
      </w:r>
    </w:p>
    <w:p w:rsidR="00675A79"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color w:val="000000"/>
          <w:sz w:val="20"/>
          <w:szCs w:val="20"/>
        </w:rPr>
      </w:pPr>
      <w:r>
        <w:rPr>
          <w:rFonts w:ascii="Verdana" w:eastAsia="Times New Roman" w:hAnsi="Verdana" w:cs="Times New Roman"/>
          <w:color w:val="000000"/>
          <w:sz w:val="20"/>
          <w:szCs w:val="20"/>
        </w:rPr>
        <w:t>Go to the following Microsoft link</w:t>
      </w:r>
      <w:r w:rsidRPr="00E337AC">
        <w:rPr>
          <w:rFonts w:ascii="Verdana" w:eastAsia="Times New Roman" w:hAnsi="Verdana" w:cs="Times New Roman"/>
          <w:color w:val="000000"/>
          <w:sz w:val="20"/>
          <w:szCs w:val="20"/>
        </w:rPr>
        <w:t>: “</w:t>
      </w:r>
      <w:hyperlink r:id="rId14" w:history="1">
        <w:r w:rsidRPr="00E337AC">
          <w:rPr>
            <w:rStyle w:val="Hyperlink"/>
            <w:rFonts w:ascii="Verdana" w:eastAsia="Times New Roman" w:hAnsi="Verdana" w:cs="Times New Roman"/>
            <w:sz w:val="20"/>
            <w:szCs w:val="20"/>
          </w:rPr>
          <w:t>Microsoft Security Assessment Tool</w:t>
        </w:r>
      </w:hyperlink>
      <w:r>
        <w:rPr>
          <w:rFonts w:ascii="Verdana" w:eastAsia="Times New Roman" w:hAnsi="Verdana" w:cs="Times New Roman"/>
          <w:color w:val="000000"/>
          <w:sz w:val="20"/>
          <w:szCs w:val="20"/>
        </w:rPr>
        <w:t>”</w:t>
      </w:r>
    </w:p>
    <w:p w:rsidR="00675A79"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color w:val="000000"/>
          <w:sz w:val="20"/>
          <w:szCs w:val="20"/>
        </w:rPr>
      </w:pPr>
      <w:r w:rsidRPr="00E337AC">
        <w:rPr>
          <w:rFonts w:ascii="Verdana" w:eastAsia="Times New Roman" w:hAnsi="Verdana" w:cs="Times New Roman"/>
          <w:color w:val="000000"/>
          <w:sz w:val="20"/>
          <w:szCs w:val="20"/>
        </w:rPr>
        <w:t>Download this program and install it on your computer. Use some simple cases to carry out a business risk profile assessment.</w:t>
      </w:r>
      <w:r>
        <w:rPr>
          <w:rFonts w:ascii="Verdana" w:eastAsia="Times New Roman" w:hAnsi="Verdana" w:cs="Times New Roman"/>
          <w:color w:val="000000"/>
          <w:sz w:val="20"/>
          <w:szCs w:val="20"/>
        </w:rPr>
        <w:t xml:space="preserve"> Describe your assessment in a 1 page summary (you may include screen shots, challenges, lessons learned, etc.)</w:t>
      </w:r>
    </w:p>
    <w:p w:rsidR="00576A75" w:rsidRDefault="00576A75">
      <w:pPr>
        <w:spacing w:after="0"/>
        <w:rPr>
          <w:rFonts w:ascii="Tahoma" w:hAnsi="Tahoma"/>
          <w:b/>
          <w:color w:val="0070C0"/>
          <w:sz w:val="20"/>
        </w:rPr>
      </w:pPr>
      <w:r>
        <w:rPr>
          <w:rFonts w:ascii="Tahoma" w:hAnsi="Tahoma"/>
          <w:b/>
          <w:color w:val="0070C0"/>
          <w:sz w:val="20"/>
        </w:rPr>
        <w:br w:type="page"/>
      </w:r>
    </w:p>
    <w:p w:rsidR="00675A79" w:rsidRDefault="005808A6" w:rsidP="00675A79">
      <w:pPr>
        <w:spacing w:after="0"/>
        <w:rPr>
          <w:rFonts w:ascii="Tahoma" w:hAnsi="Tahoma"/>
          <w:b/>
          <w:color w:val="0070C0"/>
          <w:sz w:val="20"/>
        </w:rPr>
      </w:pPr>
      <w:r w:rsidRPr="00675A79">
        <w:rPr>
          <w:rFonts w:ascii="Tahoma" w:hAnsi="Tahoma"/>
          <w:b/>
          <w:color w:val="0070C0"/>
          <w:sz w:val="20"/>
        </w:rPr>
        <w:lastRenderedPageBreak/>
        <w:t>&lt;</w:t>
      </w:r>
      <w:r w:rsidR="00675A79" w:rsidRPr="00675A79">
        <w:rPr>
          <w:rFonts w:ascii="Tahoma" w:hAnsi="Tahoma"/>
          <w:b/>
          <w:color w:val="0070C0"/>
          <w:sz w:val="20"/>
        </w:rPr>
        <w:t>2-3 paged summary of reports go here…</w:t>
      </w:r>
      <w:r w:rsidRPr="00675A79">
        <w:rPr>
          <w:rFonts w:ascii="Tahoma" w:hAnsi="Tahoma"/>
          <w:b/>
          <w:color w:val="0070C0"/>
          <w:sz w:val="20"/>
        </w:rPr>
        <w:t>&gt;</w:t>
      </w:r>
    </w:p>
    <w:p w:rsidR="00996B87" w:rsidRPr="00996B87" w:rsidRDefault="006A385B" w:rsidP="00996B87">
      <w:pPr>
        <w:spacing w:before="100" w:beforeAutospacing="1" w:after="100" w:afterAutospacing="1"/>
        <w:ind w:left="360"/>
        <w:outlineLvl w:val="1"/>
        <w:rPr>
          <w:rFonts w:ascii="Verdana" w:eastAsia="Times New Roman" w:hAnsi="Verdana"/>
          <w:color w:val="000000"/>
          <w:sz w:val="20"/>
          <w:szCs w:val="20"/>
        </w:rPr>
      </w:pPr>
      <w:r w:rsidRPr="00996B87">
        <w:rPr>
          <w:rFonts w:ascii="Verdana" w:eastAsia="Times New Roman" w:hAnsi="Verdana"/>
          <w:color w:val="000000"/>
          <w:sz w:val="20"/>
          <w:szCs w:val="20"/>
        </w:rPr>
        <w:t>Choose a case study in the second report and write a 2-3 page (single-spaced) summary of your review.  Describe the</w:t>
      </w:r>
    </w:p>
    <w:p w:rsidR="00996B87" w:rsidRPr="00576A75" w:rsidRDefault="006A385B" w:rsidP="00996B87">
      <w:pPr>
        <w:pStyle w:val="ListParagraph"/>
        <w:numPr>
          <w:ilvl w:val="0"/>
          <w:numId w:val="9"/>
        </w:numPr>
        <w:spacing w:before="100" w:beforeAutospacing="1" w:after="100" w:afterAutospacing="1" w:line="240" w:lineRule="auto"/>
        <w:outlineLvl w:val="1"/>
        <w:rPr>
          <w:rFonts w:ascii="Verdana" w:eastAsia="Times New Roman" w:hAnsi="Verdana" w:cs="Times New Roman"/>
          <w:b/>
          <w:color w:val="000000"/>
          <w:sz w:val="20"/>
          <w:szCs w:val="20"/>
        </w:rPr>
      </w:pPr>
      <w:r w:rsidRPr="00576A75">
        <w:rPr>
          <w:rFonts w:ascii="Verdana" w:eastAsia="Times New Roman" w:hAnsi="Verdana" w:cs="Times New Roman"/>
          <w:b/>
          <w:color w:val="000000"/>
          <w:sz w:val="20"/>
          <w:szCs w:val="20"/>
        </w:rPr>
        <w:t xml:space="preserve"> issues and risks identified, </w:t>
      </w:r>
    </w:p>
    <w:p w:rsidR="00576A75" w:rsidRDefault="00A76D3C" w:rsidP="00A76D3C">
      <w:pPr>
        <w:pStyle w:val="BodyText"/>
        <w:ind w:left="360" w:right="445"/>
      </w:pPr>
      <w:r>
        <w:t>The risk assess</w:t>
      </w:r>
      <w:r w:rsidR="00581A70">
        <w:t>ments are associated with three</w:t>
      </w:r>
      <w:r>
        <w:t xml:space="preserve"> types of activity—</w:t>
      </w:r>
    </w:p>
    <w:p w:rsidR="00576A75" w:rsidRDefault="00581A70" w:rsidP="00576A75">
      <w:pPr>
        <w:pStyle w:val="BodyText"/>
        <w:ind w:left="360" w:right="445"/>
      </w:pPr>
      <w:r>
        <w:t xml:space="preserve">(1) development </w:t>
      </w:r>
      <w:r w:rsidR="00A76D3C">
        <w:t>of</w:t>
      </w:r>
      <w:r w:rsidR="00576A75">
        <w:t xml:space="preserve"> </w:t>
      </w:r>
      <w:r w:rsidR="00A76D3C">
        <w:t xml:space="preserve">new computer systems, </w:t>
      </w:r>
    </w:p>
    <w:p w:rsidR="00A76D3C" w:rsidRDefault="009B0876" w:rsidP="00A76D3C">
      <w:pPr>
        <w:pStyle w:val="BodyText"/>
        <w:spacing w:before="6"/>
        <w:ind w:left="360" w:right="445"/>
      </w:pPr>
      <w:r>
        <w:t>(2) procurement of product</w:t>
      </w:r>
      <w:r w:rsidR="00A76D3C">
        <w:t>ion systems from other vendors, or</w:t>
      </w:r>
    </w:p>
    <w:p w:rsidR="00576A75" w:rsidRDefault="00A76D3C" w:rsidP="00A76D3C">
      <w:pPr>
        <w:pStyle w:val="BodyText"/>
        <w:spacing w:before="6" w:line="244" w:lineRule="auto"/>
        <w:ind w:left="360" w:right="222"/>
      </w:pPr>
      <w:r>
        <w:t xml:space="preserve">(3) improvement of legacy system security features —and, generally, are limited in scope to a primary business process and supporting systems. </w:t>
      </w:r>
    </w:p>
    <w:p w:rsidR="00355287" w:rsidRDefault="00355287" w:rsidP="00A76D3C">
      <w:pPr>
        <w:pStyle w:val="BodyText"/>
        <w:spacing w:before="6" w:line="244" w:lineRule="auto"/>
        <w:ind w:left="360" w:right="222"/>
      </w:pPr>
    </w:p>
    <w:p w:rsidR="00A76D3C" w:rsidRDefault="00A76D3C" w:rsidP="00576A75">
      <w:pPr>
        <w:pStyle w:val="BodyText"/>
        <w:spacing w:before="6" w:line="244" w:lineRule="auto"/>
        <w:ind w:left="360" w:right="222"/>
      </w:pPr>
      <w:r>
        <w:t>The supporting systems include the software, databases, and the hardware and network techno logy supporting the</w:t>
      </w:r>
      <w:r w:rsidR="00576A75">
        <w:t xml:space="preserve"> </w:t>
      </w:r>
      <w:r>
        <w:t>software, as well as the people who use and rel</w:t>
      </w:r>
      <w:r w:rsidR="00581A70">
        <w:t>y on these resources.  Business</w:t>
      </w:r>
      <w:r>
        <w:t xml:space="preserve"> unit</w:t>
      </w:r>
    </w:p>
    <w:p w:rsidR="00A76D3C" w:rsidRDefault="00A76D3C" w:rsidP="00A76D3C">
      <w:pPr>
        <w:pStyle w:val="BodyText"/>
        <w:spacing w:before="6" w:line="244" w:lineRule="auto"/>
        <w:ind w:left="360" w:right="160"/>
        <w:jc w:val="both"/>
      </w:pPr>
      <w:r>
        <w:t>managers are responsible for executing the risk assessments associated with their uni</w:t>
      </w:r>
      <w:r w:rsidR="00323DEF">
        <w:t xml:space="preserve">t's computer -based operations, </w:t>
      </w:r>
      <w:r>
        <w:t>and such responsibilities are generally documented in their performance expectations.</w:t>
      </w:r>
    </w:p>
    <w:p w:rsidR="00996B87" w:rsidRPr="00576A75" w:rsidRDefault="00576A75" w:rsidP="00996B87">
      <w:pPr>
        <w:pStyle w:val="ListParagraph"/>
        <w:numPr>
          <w:ilvl w:val="0"/>
          <w:numId w:val="9"/>
        </w:numPr>
        <w:spacing w:before="100" w:beforeAutospacing="1" w:after="100" w:afterAutospacing="1" w:line="240" w:lineRule="auto"/>
        <w:outlineLvl w:val="1"/>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the assessment</w:t>
      </w:r>
    </w:p>
    <w:p w:rsidR="00581A70" w:rsidRDefault="00323DEF" w:rsidP="00581A70">
      <w:pPr>
        <w:pStyle w:val="BodyText"/>
        <w:ind w:left="360" w:right="445"/>
      </w:pPr>
      <w:r>
        <w:t>Although all elements of the risk management cycle are important</w:t>
      </w:r>
      <w:r w:rsidR="00DA7D80">
        <w:t>, risk</w:t>
      </w:r>
      <w:r w:rsidR="00581A70">
        <w:t xml:space="preserve"> assessments</w:t>
      </w:r>
    </w:p>
    <w:p w:rsidR="00581A70" w:rsidRDefault="00323DEF" w:rsidP="00581A70">
      <w:pPr>
        <w:pStyle w:val="BodyText"/>
        <w:spacing w:before="6" w:line="244" w:lineRule="auto"/>
        <w:ind w:left="360" w:right="445"/>
      </w:pPr>
      <w:r>
        <w:t>provide the foundat</w:t>
      </w:r>
      <w:r w:rsidR="00581A70">
        <w:t>ion for other elements of the cycle. In particular, risk assessments provide a</w:t>
      </w:r>
      <w:r>
        <w:t xml:space="preserve"> basis for establishing appropriate policies and selecting </w:t>
      </w:r>
      <w:r w:rsidR="00581A70">
        <w:t>cost-effective</w:t>
      </w:r>
    </w:p>
    <w:p w:rsidR="00581A70" w:rsidRDefault="00581A70" w:rsidP="00581A70">
      <w:pPr>
        <w:pStyle w:val="BodyText"/>
        <w:spacing w:before="1" w:line="244" w:lineRule="auto"/>
        <w:ind w:left="360" w:right="445"/>
      </w:pPr>
      <w:r>
        <w:rPr>
          <w:spacing w:val="4"/>
        </w:rPr>
        <w:t>techn</w:t>
      </w:r>
      <w:r>
        <w:rPr>
          <w:spacing w:val="3"/>
        </w:rPr>
        <w:t xml:space="preserve">iques to </w:t>
      </w:r>
      <w:r>
        <w:rPr>
          <w:spacing w:val="6"/>
        </w:rPr>
        <w:t xml:space="preserve">implement </w:t>
      </w:r>
      <w:r>
        <w:rPr>
          <w:spacing w:val="4"/>
        </w:rPr>
        <w:t xml:space="preserve">these </w:t>
      </w:r>
      <w:r>
        <w:rPr>
          <w:spacing w:val="6"/>
        </w:rPr>
        <w:t xml:space="preserve">policies. </w:t>
      </w:r>
      <w:r>
        <w:rPr>
          <w:spacing w:val="3"/>
        </w:rPr>
        <w:t xml:space="preserve">Since </w:t>
      </w:r>
      <w:r>
        <w:rPr>
          <w:spacing w:val="4"/>
        </w:rPr>
        <w:t xml:space="preserve">risks and </w:t>
      </w:r>
      <w:r>
        <w:rPr>
          <w:spacing w:val="5"/>
        </w:rPr>
        <w:t xml:space="preserve">threats </w:t>
      </w:r>
      <w:r>
        <w:rPr>
          <w:spacing w:val="8"/>
        </w:rPr>
        <w:t xml:space="preserve">change </w:t>
      </w:r>
      <w:r>
        <w:rPr>
          <w:spacing w:val="4"/>
        </w:rPr>
        <w:t xml:space="preserve">over </w:t>
      </w:r>
      <w:r>
        <w:rPr>
          <w:spacing w:val="6"/>
        </w:rPr>
        <w:t xml:space="preserve">time, </w:t>
      </w:r>
      <w:r>
        <w:rPr>
          <w:spacing w:val="3"/>
        </w:rPr>
        <w:t xml:space="preserve">it is </w:t>
      </w:r>
      <w:r>
        <w:rPr>
          <w:spacing w:val="5"/>
        </w:rPr>
        <w:t xml:space="preserve">important </w:t>
      </w:r>
      <w:r>
        <w:rPr>
          <w:spacing w:val="4"/>
        </w:rPr>
        <w:t xml:space="preserve">that </w:t>
      </w:r>
      <w:r>
        <w:rPr>
          <w:spacing w:val="6"/>
        </w:rPr>
        <w:t xml:space="preserve">organizations periodically </w:t>
      </w:r>
      <w:r w:rsidR="00323DEF">
        <w:rPr>
          <w:spacing w:val="5"/>
        </w:rPr>
        <w:t>reassess</w:t>
      </w:r>
      <w:r>
        <w:rPr>
          <w:spacing w:val="5"/>
        </w:rPr>
        <w:t xml:space="preserve"> </w:t>
      </w:r>
      <w:r>
        <w:rPr>
          <w:spacing w:val="4"/>
        </w:rPr>
        <w:t xml:space="preserve">risks and </w:t>
      </w:r>
      <w:r>
        <w:rPr>
          <w:spacing w:val="5"/>
        </w:rPr>
        <w:t>recons</w:t>
      </w:r>
      <w:r>
        <w:rPr>
          <w:spacing w:val="4"/>
        </w:rPr>
        <w:t>ider</w:t>
      </w:r>
      <w:r>
        <w:rPr>
          <w:spacing w:val="57"/>
        </w:rPr>
        <w:t xml:space="preserve"> </w:t>
      </w:r>
      <w:r>
        <w:rPr>
          <w:spacing w:val="6"/>
        </w:rPr>
        <w:t>the</w:t>
      </w:r>
    </w:p>
    <w:p w:rsidR="00A76D3C" w:rsidRDefault="00323DEF" w:rsidP="00581A70">
      <w:pPr>
        <w:pStyle w:val="BodyText"/>
        <w:ind w:left="360"/>
      </w:pPr>
      <w:r>
        <w:t>appropr</w:t>
      </w:r>
      <w:r w:rsidR="00581A70">
        <w:t>iateness and effective</w:t>
      </w:r>
      <w:r>
        <w:t>ness of the policies and contro</w:t>
      </w:r>
      <w:r w:rsidR="00581A70">
        <w:t>ls they have selected</w:t>
      </w:r>
    </w:p>
    <w:p w:rsidR="00A76D3C" w:rsidRDefault="00A76D3C" w:rsidP="00A76D3C">
      <w:pPr>
        <w:pStyle w:val="ListParagraph"/>
        <w:spacing w:before="100" w:beforeAutospacing="1" w:after="100" w:afterAutospacing="1" w:line="240" w:lineRule="auto"/>
        <w:outlineLvl w:val="1"/>
        <w:rPr>
          <w:rFonts w:ascii="Verdana" w:eastAsia="Times New Roman" w:hAnsi="Verdana" w:cs="Times New Roman"/>
          <w:color w:val="000000"/>
          <w:sz w:val="20"/>
          <w:szCs w:val="20"/>
        </w:rPr>
      </w:pPr>
    </w:p>
    <w:p w:rsidR="00C87080" w:rsidRDefault="00C87080" w:rsidP="00C87080">
      <w:pPr>
        <w:pStyle w:val="Heading2"/>
        <w:spacing w:before="65"/>
        <w:jc w:val="both"/>
      </w:pPr>
      <w:r>
        <w:t>Basic Elements of the Risk Assessment Process</w:t>
      </w:r>
    </w:p>
    <w:p w:rsidR="00C87080" w:rsidRDefault="00C87080" w:rsidP="00C87080">
      <w:pPr>
        <w:pStyle w:val="BodyText"/>
        <w:spacing w:before="7"/>
        <w:rPr>
          <w:rFonts w:ascii="Arial"/>
          <w:b/>
          <w:sz w:val="24"/>
        </w:rPr>
      </w:pPr>
    </w:p>
    <w:p w:rsidR="00C87080" w:rsidRDefault="00323DEF" w:rsidP="00C87080">
      <w:pPr>
        <w:pStyle w:val="BodyText"/>
        <w:spacing w:line="244" w:lineRule="auto"/>
        <w:ind w:left="878" w:right="100" w:hanging="7"/>
        <w:jc w:val="both"/>
      </w:pPr>
      <w:r>
        <w:t xml:space="preserve">Risk assessments, whether </w:t>
      </w:r>
      <w:r w:rsidR="00C87080">
        <w:t>they p</w:t>
      </w:r>
      <w:r>
        <w:t xml:space="preserve">ertain to information security or other </w:t>
      </w:r>
      <w:r w:rsidR="00C87080">
        <w:t>types of risk, are a means of providing decision</w:t>
      </w:r>
      <w:r>
        <w:t xml:space="preserve"> </w:t>
      </w:r>
      <w:r w:rsidR="00C87080">
        <w:t>makers wit</w:t>
      </w:r>
      <w:r>
        <w:t>h information needed to underst</w:t>
      </w:r>
      <w:r w:rsidR="00C87080">
        <w:t>and factors that c</w:t>
      </w:r>
      <w:r>
        <w:t xml:space="preserve">an negatively influence operations and outcomes and make informed </w:t>
      </w:r>
      <w:r w:rsidR="00C87080">
        <w:t>judgments</w:t>
      </w:r>
    </w:p>
    <w:p w:rsidR="00C87080" w:rsidRDefault="00323DEF" w:rsidP="00C87080">
      <w:pPr>
        <w:pStyle w:val="BodyText"/>
        <w:spacing w:before="1" w:line="244" w:lineRule="auto"/>
        <w:ind w:left="878" w:right="369"/>
      </w:pPr>
      <w:r>
        <w:t>concern</w:t>
      </w:r>
      <w:r w:rsidR="00C87080">
        <w:t>ing the extent of actions n</w:t>
      </w:r>
      <w:r>
        <w:t>eeded to reduce risk. For examp</w:t>
      </w:r>
      <w:r w:rsidR="00C87080">
        <w:t>le,</w:t>
      </w:r>
      <w:r>
        <w:t xml:space="preserve"> bank officials have conducted risk assessments </w:t>
      </w:r>
      <w:r w:rsidR="00C87080">
        <w:t>to m</w:t>
      </w:r>
      <w:r>
        <w:t>anage the risk of default assoc</w:t>
      </w:r>
      <w:r w:rsidR="00C87080">
        <w:t>iated with their   loan</w:t>
      </w:r>
    </w:p>
    <w:p w:rsidR="00C87080" w:rsidRDefault="00C87080" w:rsidP="00C87080">
      <w:pPr>
        <w:pStyle w:val="BodyText"/>
        <w:spacing w:before="1" w:line="244" w:lineRule="auto"/>
        <w:ind w:left="878" w:right="369"/>
      </w:pPr>
      <w:r>
        <w:t>portfolios, and nuclear power plant engineers have conducted such assessments to manage risks to public health and sa</w:t>
      </w:r>
      <w:r w:rsidR="00323DEF">
        <w:t xml:space="preserve">fety.  As reliance on computer </w:t>
      </w:r>
      <w:r>
        <w:t>systems   and</w:t>
      </w:r>
    </w:p>
    <w:p w:rsidR="00C87080" w:rsidRDefault="00C87080" w:rsidP="00C87080">
      <w:pPr>
        <w:pStyle w:val="BodyText"/>
        <w:spacing w:before="1" w:line="244" w:lineRule="auto"/>
        <w:ind w:left="871" w:right="369" w:firstLine="6"/>
      </w:pPr>
      <w:r>
        <w:t>elect</w:t>
      </w:r>
      <w:r w:rsidR="00323DEF">
        <w:t>ronic data has grown, information secur</w:t>
      </w:r>
      <w:r>
        <w:t>ity risk has joined the a</w:t>
      </w:r>
      <w:r w:rsidR="00323DEF">
        <w:t xml:space="preserve">rray of risks that governments and businesses must </w:t>
      </w:r>
      <w:r>
        <w:t>manage. R</w:t>
      </w:r>
      <w:r w:rsidR="00323DEF">
        <w:t xml:space="preserve">egardless of the types of risk </w:t>
      </w:r>
      <w:r>
        <w:t>being</w:t>
      </w:r>
    </w:p>
    <w:p w:rsidR="00C87080" w:rsidRDefault="00323DEF" w:rsidP="00914A91">
      <w:pPr>
        <w:pStyle w:val="BodyText"/>
        <w:spacing w:before="1"/>
        <w:ind w:left="878"/>
        <w:jc w:val="both"/>
      </w:pPr>
      <w:r>
        <w:t>considered</w:t>
      </w:r>
      <w:r w:rsidR="00C87080">
        <w:t>, all ris</w:t>
      </w:r>
      <w:r>
        <w:t>k assessments genera</w:t>
      </w:r>
      <w:r w:rsidR="00C87080">
        <w:t>lly</w:t>
      </w:r>
      <w:r>
        <w:t xml:space="preserve"> include the following elements</w:t>
      </w:r>
      <w:r w:rsidR="00C87080">
        <w:t>.</w:t>
      </w:r>
    </w:p>
    <w:p w:rsidR="00C87080" w:rsidRDefault="00323DEF" w:rsidP="00323DEF">
      <w:pPr>
        <w:pStyle w:val="BodyText"/>
        <w:numPr>
          <w:ilvl w:val="1"/>
          <w:numId w:val="9"/>
        </w:numPr>
        <w:tabs>
          <w:tab w:val="left" w:pos="1231"/>
        </w:tabs>
        <w:spacing w:line="244" w:lineRule="auto"/>
        <w:ind w:right="177"/>
      </w:pPr>
      <w:r>
        <w:rPr>
          <w:spacing w:val="5"/>
        </w:rPr>
        <w:t xml:space="preserve"> </w:t>
      </w:r>
      <w:r w:rsidR="00C87080">
        <w:rPr>
          <w:spacing w:val="5"/>
        </w:rPr>
        <w:t xml:space="preserve">Identifying threats </w:t>
      </w:r>
      <w:r>
        <w:rPr>
          <w:spacing w:val="4"/>
        </w:rPr>
        <w:t>that</w:t>
      </w:r>
      <w:r w:rsidR="00C87080">
        <w:rPr>
          <w:spacing w:val="4"/>
        </w:rPr>
        <w:t xml:space="preserve"> </w:t>
      </w:r>
      <w:r w:rsidR="00C87080">
        <w:rPr>
          <w:spacing w:val="7"/>
        </w:rPr>
        <w:t xml:space="preserve">could </w:t>
      </w:r>
      <w:r w:rsidR="00C87080">
        <w:rPr>
          <w:spacing w:val="4"/>
        </w:rPr>
        <w:t xml:space="preserve">harm </w:t>
      </w:r>
      <w:r w:rsidR="00C87080">
        <w:rPr>
          <w:spacing w:val="7"/>
        </w:rPr>
        <w:t xml:space="preserve">and, </w:t>
      </w:r>
      <w:r w:rsidR="00C87080">
        <w:rPr>
          <w:spacing w:val="8"/>
        </w:rPr>
        <w:t xml:space="preserve">thus, </w:t>
      </w:r>
      <w:r w:rsidR="00C87080">
        <w:rPr>
          <w:spacing w:val="7"/>
        </w:rPr>
        <w:t xml:space="preserve">adversely </w:t>
      </w:r>
      <w:r w:rsidR="00C87080">
        <w:rPr>
          <w:spacing w:val="4"/>
        </w:rPr>
        <w:t xml:space="preserve">affect </w:t>
      </w:r>
      <w:r w:rsidR="00C87080">
        <w:rPr>
          <w:spacing w:val="6"/>
        </w:rPr>
        <w:t xml:space="preserve">critical </w:t>
      </w:r>
      <w:r w:rsidR="00C87080">
        <w:rPr>
          <w:spacing w:val="5"/>
        </w:rPr>
        <w:t>operat</w:t>
      </w:r>
      <w:r w:rsidR="00C87080">
        <w:rPr>
          <w:spacing w:val="4"/>
        </w:rPr>
        <w:t>ions</w:t>
      </w:r>
      <w:r w:rsidR="00C87080">
        <w:rPr>
          <w:spacing w:val="28"/>
        </w:rPr>
        <w:t xml:space="preserve"> </w:t>
      </w:r>
      <w:r w:rsidR="00C87080">
        <w:rPr>
          <w:spacing w:val="6"/>
        </w:rPr>
        <w:t xml:space="preserve">and </w:t>
      </w:r>
      <w:r w:rsidR="00C87080">
        <w:rPr>
          <w:spacing w:val="5"/>
        </w:rPr>
        <w:t>assets</w:t>
      </w:r>
      <w:r w:rsidR="00C87080">
        <w:t xml:space="preserve">.  </w:t>
      </w:r>
      <w:r>
        <w:rPr>
          <w:spacing w:val="5"/>
        </w:rPr>
        <w:t>Threats</w:t>
      </w:r>
      <w:r w:rsidR="00C87080">
        <w:rPr>
          <w:spacing w:val="5"/>
        </w:rPr>
        <w:t xml:space="preserve"> </w:t>
      </w:r>
      <w:r w:rsidR="00C87080">
        <w:rPr>
          <w:spacing w:val="6"/>
        </w:rPr>
        <w:t xml:space="preserve">include </w:t>
      </w:r>
      <w:r w:rsidR="00C87080">
        <w:rPr>
          <w:spacing w:val="4"/>
        </w:rPr>
        <w:t xml:space="preserve">such </w:t>
      </w:r>
      <w:r w:rsidR="00C87080">
        <w:rPr>
          <w:spacing w:val="6"/>
        </w:rPr>
        <w:t xml:space="preserve">things </w:t>
      </w:r>
      <w:r w:rsidR="00C87080">
        <w:rPr>
          <w:spacing w:val="3"/>
        </w:rPr>
        <w:t xml:space="preserve">as </w:t>
      </w:r>
      <w:r w:rsidR="00C87080">
        <w:rPr>
          <w:spacing w:val="5"/>
        </w:rPr>
        <w:t>intruders</w:t>
      </w:r>
      <w:r w:rsidR="00C87080">
        <w:t xml:space="preserve">, </w:t>
      </w:r>
      <w:r w:rsidR="00C87080">
        <w:rPr>
          <w:spacing w:val="6"/>
        </w:rPr>
        <w:t xml:space="preserve">criminals, </w:t>
      </w:r>
      <w:r w:rsidR="00C87080">
        <w:rPr>
          <w:spacing w:val="7"/>
        </w:rPr>
        <w:t>disgruntled</w:t>
      </w:r>
      <w:r w:rsidR="00C87080">
        <w:rPr>
          <w:spacing w:val="9"/>
        </w:rPr>
        <w:t xml:space="preserve"> </w:t>
      </w:r>
      <w:r w:rsidR="00C87080">
        <w:rPr>
          <w:spacing w:val="7"/>
        </w:rPr>
        <w:t>employees,</w:t>
      </w:r>
      <w:r>
        <w:t xml:space="preserve"> terror</w:t>
      </w:r>
      <w:r w:rsidR="00C87080">
        <w:t xml:space="preserve">ists, </w:t>
      </w:r>
      <w:r>
        <w:t>and natural disasters</w:t>
      </w:r>
      <w:r w:rsidR="00C87080">
        <w:t>.</w:t>
      </w:r>
    </w:p>
    <w:p w:rsidR="00C87080" w:rsidRDefault="00C87080" w:rsidP="00C87080">
      <w:pPr>
        <w:sectPr w:rsidR="00C87080">
          <w:headerReference w:type="default" r:id="rId15"/>
          <w:footerReference w:type="default" r:id="rId16"/>
          <w:pgSz w:w="12240" w:h="15840"/>
          <w:pgMar w:top="1440" w:right="940" w:bottom="880" w:left="1720" w:header="0" w:footer="666" w:gutter="0"/>
          <w:cols w:space="720"/>
        </w:sectPr>
      </w:pPr>
    </w:p>
    <w:p w:rsidR="00C87080" w:rsidRDefault="00914A91" w:rsidP="00914A91">
      <w:pPr>
        <w:pStyle w:val="BodyText"/>
        <w:numPr>
          <w:ilvl w:val="1"/>
          <w:numId w:val="9"/>
        </w:numPr>
        <w:tabs>
          <w:tab w:val="left" w:pos="1238"/>
        </w:tabs>
        <w:spacing w:before="61" w:line="244" w:lineRule="auto"/>
        <w:ind w:right="771"/>
      </w:pPr>
      <w:r>
        <w:rPr>
          <w:spacing w:val="7"/>
        </w:rPr>
        <w:lastRenderedPageBreak/>
        <w:t xml:space="preserve"> </w:t>
      </w:r>
      <w:r w:rsidR="00C87080">
        <w:rPr>
          <w:spacing w:val="7"/>
        </w:rPr>
        <w:t xml:space="preserve">Estimating </w:t>
      </w:r>
      <w:r>
        <w:rPr>
          <w:spacing w:val="4"/>
        </w:rPr>
        <w:t xml:space="preserve">the likelihood that </w:t>
      </w:r>
      <w:r w:rsidR="00C87080">
        <w:rPr>
          <w:spacing w:val="4"/>
        </w:rPr>
        <w:t xml:space="preserve">such </w:t>
      </w:r>
      <w:r w:rsidR="00C87080">
        <w:rPr>
          <w:spacing w:val="5"/>
        </w:rPr>
        <w:t xml:space="preserve">threats </w:t>
      </w:r>
      <w:r w:rsidR="00C87080">
        <w:t xml:space="preserve">will </w:t>
      </w:r>
      <w:r w:rsidR="00C87080">
        <w:rPr>
          <w:spacing w:val="4"/>
        </w:rPr>
        <w:t>mater</w:t>
      </w:r>
      <w:r w:rsidR="00C87080">
        <w:rPr>
          <w:spacing w:val="3"/>
        </w:rPr>
        <w:t xml:space="preserve">ialize </w:t>
      </w:r>
      <w:r w:rsidR="00C87080">
        <w:rPr>
          <w:spacing w:val="4"/>
        </w:rPr>
        <w:t>based</w:t>
      </w:r>
      <w:r w:rsidR="00C87080">
        <w:rPr>
          <w:spacing w:val="-15"/>
        </w:rPr>
        <w:t xml:space="preserve"> </w:t>
      </w:r>
      <w:r w:rsidR="00C87080">
        <w:rPr>
          <w:spacing w:val="3"/>
        </w:rPr>
        <w:t>on</w:t>
      </w:r>
      <w:r w:rsidR="00C87080">
        <w:rPr>
          <w:spacing w:val="23"/>
        </w:rPr>
        <w:t xml:space="preserve"> </w:t>
      </w:r>
      <w:r w:rsidR="00C87080">
        <w:rPr>
          <w:spacing w:val="7"/>
        </w:rPr>
        <w:t>historical</w:t>
      </w:r>
      <w:r w:rsidR="00C87080">
        <w:t xml:space="preserve"> </w:t>
      </w:r>
      <w:r w:rsidR="00C87080">
        <w:rPr>
          <w:spacing w:val="5"/>
        </w:rPr>
        <w:t>informat</w:t>
      </w:r>
      <w:r w:rsidR="00C87080">
        <w:rPr>
          <w:spacing w:val="4"/>
        </w:rPr>
        <w:t xml:space="preserve">ion and </w:t>
      </w:r>
      <w:r w:rsidR="00C87080">
        <w:rPr>
          <w:spacing w:val="6"/>
        </w:rPr>
        <w:t xml:space="preserve">judgment </w:t>
      </w:r>
      <w:r w:rsidR="00C87080">
        <w:rPr>
          <w:spacing w:val="3"/>
        </w:rPr>
        <w:t xml:space="preserve">of </w:t>
      </w:r>
      <w:r w:rsidR="00C87080">
        <w:rPr>
          <w:spacing w:val="8"/>
        </w:rPr>
        <w:t>knowledgeable</w:t>
      </w:r>
      <w:r w:rsidR="00C87080">
        <w:rPr>
          <w:spacing w:val="56"/>
        </w:rPr>
        <w:t xml:space="preserve"> </w:t>
      </w:r>
      <w:r w:rsidR="00C87080">
        <w:rPr>
          <w:spacing w:val="6"/>
        </w:rPr>
        <w:t>individuals.</w:t>
      </w:r>
    </w:p>
    <w:p w:rsidR="00C87080" w:rsidRDefault="00914A91" w:rsidP="00914A91">
      <w:pPr>
        <w:pStyle w:val="BodyText"/>
        <w:numPr>
          <w:ilvl w:val="1"/>
          <w:numId w:val="9"/>
        </w:numPr>
        <w:tabs>
          <w:tab w:val="left" w:pos="1231"/>
        </w:tabs>
        <w:ind w:right="445"/>
      </w:pPr>
      <w:r>
        <w:rPr>
          <w:spacing w:val="5"/>
        </w:rPr>
        <w:t xml:space="preserve"> </w:t>
      </w:r>
      <w:r w:rsidR="00C87080">
        <w:rPr>
          <w:spacing w:val="5"/>
        </w:rPr>
        <w:t xml:space="preserve">Identifying </w:t>
      </w:r>
      <w:r w:rsidR="00C87080">
        <w:rPr>
          <w:spacing w:val="4"/>
        </w:rPr>
        <w:t xml:space="preserve">and </w:t>
      </w:r>
      <w:r w:rsidR="00C87080">
        <w:rPr>
          <w:spacing w:val="7"/>
        </w:rPr>
        <w:t xml:space="preserve">ranking </w:t>
      </w:r>
      <w:r w:rsidR="00C87080">
        <w:rPr>
          <w:spacing w:val="4"/>
        </w:rPr>
        <w:t xml:space="preserve">the </w:t>
      </w:r>
      <w:r w:rsidR="00C87080">
        <w:rPr>
          <w:spacing w:val="6"/>
        </w:rPr>
        <w:t xml:space="preserve">value, </w:t>
      </w:r>
      <w:r w:rsidR="00C87080">
        <w:rPr>
          <w:spacing w:val="5"/>
        </w:rPr>
        <w:t xml:space="preserve">sensitivity, </w:t>
      </w:r>
      <w:r w:rsidR="00C87080">
        <w:rPr>
          <w:spacing w:val="4"/>
        </w:rPr>
        <w:t xml:space="preserve">and </w:t>
      </w:r>
      <w:r w:rsidR="00C87080">
        <w:rPr>
          <w:spacing w:val="6"/>
        </w:rPr>
        <w:t xml:space="preserve">criticality </w:t>
      </w:r>
      <w:r w:rsidR="00C87080">
        <w:rPr>
          <w:spacing w:val="3"/>
        </w:rPr>
        <w:t xml:space="preserve">of </w:t>
      </w:r>
      <w:r w:rsidR="00C87080">
        <w:rPr>
          <w:spacing w:val="4"/>
        </w:rPr>
        <w:t xml:space="preserve">the </w:t>
      </w:r>
      <w:r w:rsidR="00C87080">
        <w:rPr>
          <w:spacing w:val="5"/>
        </w:rPr>
        <w:t>operat</w:t>
      </w:r>
      <w:r w:rsidR="00C87080">
        <w:rPr>
          <w:spacing w:val="4"/>
        </w:rPr>
        <w:t xml:space="preserve">ions  </w:t>
      </w:r>
      <w:r w:rsidR="00C87080">
        <w:rPr>
          <w:spacing w:val="8"/>
        </w:rPr>
        <w:t xml:space="preserve"> </w:t>
      </w:r>
      <w:r w:rsidR="00C87080">
        <w:rPr>
          <w:spacing w:val="6"/>
        </w:rPr>
        <w:t>and</w:t>
      </w:r>
    </w:p>
    <w:p w:rsidR="00C87080" w:rsidRDefault="00C87080" w:rsidP="00914A91">
      <w:pPr>
        <w:pStyle w:val="BodyText"/>
        <w:spacing w:before="6" w:line="244" w:lineRule="auto"/>
        <w:ind w:left="1238" w:right="222"/>
      </w:pPr>
      <w:r>
        <w:t xml:space="preserve">asset s that could be affected should a threat materialize in </w:t>
      </w:r>
      <w:r w:rsidR="00914A91">
        <w:t>order to determine which operat</w:t>
      </w:r>
      <w:r>
        <w:t>ions and asset s are the most import ant.</w:t>
      </w:r>
    </w:p>
    <w:p w:rsidR="00C87080" w:rsidRDefault="00914A91" w:rsidP="00914A91">
      <w:pPr>
        <w:pStyle w:val="BodyText"/>
        <w:numPr>
          <w:ilvl w:val="1"/>
          <w:numId w:val="9"/>
        </w:numPr>
        <w:tabs>
          <w:tab w:val="left" w:pos="1238"/>
        </w:tabs>
        <w:spacing w:line="244" w:lineRule="auto"/>
        <w:ind w:right="266"/>
      </w:pPr>
      <w:r>
        <w:rPr>
          <w:spacing w:val="7"/>
        </w:rPr>
        <w:t xml:space="preserve"> </w:t>
      </w:r>
      <w:r w:rsidR="00C87080">
        <w:rPr>
          <w:spacing w:val="7"/>
        </w:rPr>
        <w:t xml:space="preserve">Estimating, </w:t>
      </w:r>
      <w:r w:rsidR="00C87080">
        <w:rPr>
          <w:spacing w:val="4"/>
        </w:rPr>
        <w:t xml:space="preserve">for the most </w:t>
      </w:r>
      <w:r w:rsidR="00C87080">
        <w:rPr>
          <w:spacing w:val="6"/>
        </w:rPr>
        <w:t xml:space="preserve">critical </w:t>
      </w:r>
      <w:r w:rsidR="00C87080">
        <w:rPr>
          <w:spacing w:val="4"/>
        </w:rPr>
        <w:t xml:space="preserve">and </w:t>
      </w:r>
      <w:r w:rsidR="00C87080">
        <w:rPr>
          <w:spacing w:val="6"/>
        </w:rPr>
        <w:t xml:space="preserve">sensitive </w:t>
      </w:r>
      <w:r w:rsidR="00C87080">
        <w:rPr>
          <w:spacing w:val="5"/>
        </w:rPr>
        <w:t xml:space="preserve">assets </w:t>
      </w:r>
      <w:r w:rsidR="00C87080">
        <w:rPr>
          <w:spacing w:val="4"/>
        </w:rPr>
        <w:t xml:space="preserve">and </w:t>
      </w:r>
      <w:r w:rsidR="00C87080">
        <w:rPr>
          <w:spacing w:val="5"/>
        </w:rPr>
        <w:t>operat</w:t>
      </w:r>
      <w:r w:rsidR="00C87080">
        <w:rPr>
          <w:spacing w:val="7"/>
        </w:rPr>
        <w:t xml:space="preserve">ions, </w:t>
      </w:r>
      <w:r w:rsidR="00C87080">
        <w:rPr>
          <w:spacing w:val="4"/>
        </w:rPr>
        <w:t>the</w:t>
      </w:r>
      <w:r w:rsidR="00C87080">
        <w:rPr>
          <w:spacing w:val="60"/>
        </w:rPr>
        <w:t xml:space="preserve"> </w:t>
      </w:r>
      <w:r w:rsidR="00C87080">
        <w:rPr>
          <w:spacing w:val="5"/>
        </w:rPr>
        <w:t>potent</w:t>
      </w:r>
      <w:r w:rsidR="00C87080">
        <w:rPr>
          <w:spacing w:val="4"/>
        </w:rPr>
        <w:t>ial</w:t>
      </w:r>
      <w:r w:rsidR="00C87080">
        <w:t xml:space="preserve"> </w:t>
      </w:r>
      <w:r w:rsidR="00C87080">
        <w:rPr>
          <w:spacing w:val="5"/>
        </w:rPr>
        <w:t xml:space="preserve">losses </w:t>
      </w:r>
      <w:r w:rsidR="00C87080">
        <w:rPr>
          <w:spacing w:val="3"/>
        </w:rPr>
        <w:t xml:space="preserve">or </w:t>
      </w:r>
      <w:r w:rsidR="00C87080">
        <w:rPr>
          <w:spacing w:val="8"/>
        </w:rPr>
        <w:t xml:space="preserve">damage </w:t>
      </w:r>
      <w:r w:rsidR="00C87080">
        <w:rPr>
          <w:spacing w:val="4"/>
        </w:rPr>
        <w:t xml:space="preserve">that </w:t>
      </w:r>
      <w:r w:rsidR="00C87080">
        <w:rPr>
          <w:spacing w:val="7"/>
        </w:rPr>
        <w:t xml:space="preserve">could </w:t>
      </w:r>
      <w:r w:rsidR="00C87080">
        <w:rPr>
          <w:spacing w:val="4"/>
        </w:rPr>
        <w:t xml:space="preserve">occur </w:t>
      </w:r>
      <w:r w:rsidR="00C87080">
        <w:t xml:space="preserve">if a </w:t>
      </w:r>
      <w:r w:rsidR="00C87080">
        <w:rPr>
          <w:spacing w:val="5"/>
        </w:rPr>
        <w:t xml:space="preserve">threat </w:t>
      </w:r>
      <w:r>
        <w:rPr>
          <w:spacing w:val="4"/>
        </w:rPr>
        <w:t>mater</w:t>
      </w:r>
      <w:r w:rsidR="00C87080">
        <w:rPr>
          <w:spacing w:val="4"/>
        </w:rPr>
        <w:t xml:space="preserve">ializes, </w:t>
      </w:r>
      <w:r w:rsidR="00C87080">
        <w:rPr>
          <w:spacing w:val="6"/>
        </w:rPr>
        <w:t xml:space="preserve">including </w:t>
      </w:r>
      <w:r w:rsidR="00C87080">
        <w:rPr>
          <w:spacing w:val="8"/>
        </w:rPr>
        <w:t xml:space="preserve">recovery </w:t>
      </w:r>
      <w:r w:rsidR="00C87080">
        <w:rPr>
          <w:spacing w:val="4"/>
        </w:rPr>
        <w:t>costs</w:t>
      </w:r>
      <w:r w:rsidR="00C87080">
        <w:t>.</w:t>
      </w:r>
    </w:p>
    <w:p w:rsidR="00C87080" w:rsidRDefault="00914A91" w:rsidP="00914A91">
      <w:pPr>
        <w:pStyle w:val="BodyText"/>
        <w:numPr>
          <w:ilvl w:val="1"/>
          <w:numId w:val="9"/>
        </w:numPr>
        <w:tabs>
          <w:tab w:val="left" w:pos="1231"/>
        </w:tabs>
        <w:spacing w:line="244" w:lineRule="auto"/>
        <w:ind w:right="395"/>
      </w:pPr>
      <w:r>
        <w:rPr>
          <w:spacing w:val="5"/>
        </w:rPr>
        <w:t xml:space="preserve"> </w:t>
      </w:r>
      <w:r w:rsidR="00C87080">
        <w:rPr>
          <w:spacing w:val="5"/>
        </w:rPr>
        <w:t xml:space="preserve">Identifying </w:t>
      </w:r>
      <w:r w:rsidR="00C87080">
        <w:rPr>
          <w:spacing w:val="6"/>
        </w:rPr>
        <w:t xml:space="preserve">cost-effective actions </w:t>
      </w:r>
      <w:r w:rsidR="00C87080">
        <w:rPr>
          <w:spacing w:val="3"/>
        </w:rPr>
        <w:t xml:space="preserve">to </w:t>
      </w:r>
      <w:r w:rsidR="00C87080">
        <w:rPr>
          <w:spacing w:val="4"/>
        </w:rPr>
        <w:t xml:space="preserve">mitigate </w:t>
      </w:r>
      <w:r w:rsidR="00C87080">
        <w:rPr>
          <w:spacing w:val="3"/>
        </w:rPr>
        <w:t xml:space="preserve">or </w:t>
      </w:r>
      <w:r w:rsidR="00C87080">
        <w:rPr>
          <w:spacing w:val="5"/>
        </w:rPr>
        <w:t xml:space="preserve">reduce </w:t>
      </w:r>
      <w:r w:rsidR="00C87080">
        <w:rPr>
          <w:spacing w:val="4"/>
        </w:rPr>
        <w:t xml:space="preserve">the </w:t>
      </w:r>
      <w:r w:rsidR="00C87080">
        <w:rPr>
          <w:spacing w:val="6"/>
        </w:rPr>
        <w:t xml:space="preserve">risk.  </w:t>
      </w:r>
      <w:r>
        <w:rPr>
          <w:spacing w:val="4"/>
        </w:rPr>
        <w:t>These</w:t>
      </w:r>
      <w:r w:rsidR="00C87080">
        <w:rPr>
          <w:spacing w:val="20"/>
        </w:rPr>
        <w:t xml:space="preserve"> </w:t>
      </w:r>
      <w:r w:rsidR="00C87080">
        <w:rPr>
          <w:spacing w:val="6"/>
        </w:rPr>
        <w:t>actions</w:t>
      </w:r>
      <w:r w:rsidR="00C87080">
        <w:rPr>
          <w:spacing w:val="28"/>
        </w:rPr>
        <w:t xml:space="preserve"> </w:t>
      </w:r>
      <w:r w:rsidR="00C87080">
        <w:rPr>
          <w:spacing w:val="6"/>
        </w:rPr>
        <w:t xml:space="preserve">can </w:t>
      </w:r>
      <w:r w:rsidR="00C87080">
        <w:rPr>
          <w:spacing w:val="5"/>
        </w:rPr>
        <w:t xml:space="preserve">include </w:t>
      </w:r>
      <w:r w:rsidR="00C87080">
        <w:rPr>
          <w:spacing w:val="8"/>
        </w:rPr>
        <w:t xml:space="preserve">implementing </w:t>
      </w:r>
      <w:r w:rsidR="00C87080">
        <w:rPr>
          <w:spacing w:val="3"/>
        </w:rPr>
        <w:t xml:space="preserve">new </w:t>
      </w:r>
      <w:r w:rsidR="00C87080">
        <w:rPr>
          <w:spacing w:val="7"/>
        </w:rPr>
        <w:t xml:space="preserve">organizational </w:t>
      </w:r>
      <w:r w:rsidR="00C87080">
        <w:rPr>
          <w:spacing w:val="6"/>
        </w:rPr>
        <w:t xml:space="preserve">policies </w:t>
      </w:r>
      <w:r w:rsidR="00C87080">
        <w:rPr>
          <w:spacing w:val="3"/>
        </w:rPr>
        <w:t xml:space="preserve">and </w:t>
      </w:r>
      <w:r w:rsidR="00C87080">
        <w:rPr>
          <w:spacing w:val="4"/>
        </w:rPr>
        <w:t xml:space="preserve">procedures </w:t>
      </w:r>
      <w:r w:rsidR="00C87080">
        <w:rPr>
          <w:spacing w:val="2"/>
        </w:rPr>
        <w:t xml:space="preserve">as </w:t>
      </w:r>
      <w:r w:rsidR="00C87080">
        <w:rPr>
          <w:spacing w:val="5"/>
        </w:rPr>
        <w:t xml:space="preserve">well  </w:t>
      </w:r>
      <w:r w:rsidR="00C87080">
        <w:rPr>
          <w:spacing w:val="7"/>
        </w:rPr>
        <w:t xml:space="preserve"> </w:t>
      </w:r>
      <w:r w:rsidR="00C87080">
        <w:rPr>
          <w:spacing w:val="5"/>
        </w:rPr>
        <w:t>as</w:t>
      </w:r>
      <w:r>
        <w:t xml:space="preserve"> techn</w:t>
      </w:r>
      <w:r w:rsidR="00C87080">
        <w:t>ical or ph</w:t>
      </w:r>
      <w:r>
        <w:t>ysical contro</w:t>
      </w:r>
      <w:r w:rsidR="00C87080">
        <w:t>ls.</w:t>
      </w:r>
    </w:p>
    <w:p w:rsidR="00C87080" w:rsidRPr="00914A91" w:rsidRDefault="00914A91" w:rsidP="00C87080">
      <w:pPr>
        <w:pStyle w:val="BodyText"/>
        <w:numPr>
          <w:ilvl w:val="1"/>
          <w:numId w:val="9"/>
        </w:numPr>
        <w:tabs>
          <w:tab w:val="left" w:pos="1231"/>
        </w:tabs>
        <w:ind w:right="445"/>
      </w:pPr>
      <w:r>
        <w:rPr>
          <w:spacing w:val="5"/>
        </w:rPr>
        <w:t xml:space="preserve"> </w:t>
      </w:r>
      <w:r w:rsidR="00C87080">
        <w:rPr>
          <w:spacing w:val="5"/>
        </w:rPr>
        <w:t>Document</w:t>
      </w:r>
      <w:r w:rsidR="00C87080">
        <w:rPr>
          <w:spacing w:val="4"/>
        </w:rPr>
        <w:t xml:space="preserve">ing the </w:t>
      </w:r>
      <w:r w:rsidR="00C87080">
        <w:rPr>
          <w:spacing w:val="7"/>
        </w:rPr>
        <w:t xml:space="preserve">results </w:t>
      </w:r>
      <w:r w:rsidR="00C87080">
        <w:rPr>
          <w:spacing w:val="4"/>
        </w:rPr>
        <w:t xml:space="preserve">and </w:t>
      </w:r>
      <w:r w:rsidR="00C87080">
        <w:rPr>
          <w:spacing w:val="6"/>
        </w:rPr>
        <w:t xml:space="preserve">developing </w:t>
      </w:r>
      <w:r w:rsidR="00C87080">
        <w:rPr>
          <w:spacing w:val="3"/>
        </w:rPr>
        <w:t xml:space="preserve">an </w:t>
      </w:r>
      <w:r>
        <w:rPr>
          <w:spacing w:val="7"/>
        </w:rPr>
        <w:t>action</w:t>
      </w:r>
      <w:r w:rsidR="00C87080">
        <w:rPr>
          <w:spacing w:val="36"/>
        </w:rPr>
        <w:t xml:space="preserve"> </w:t>
      </w:r>
      <w:r w:rsidR="00C87080">
        <w:rPr>
          <w:spacing w:val="6"/>
        </w:rPr>
        <w:t>plan.</w:t>
      </w:r>
    </w:p>
    <w:p w:rsidR="00C87080" w:rsidRDefault="00C87080" w:rsidP="00C87080">
      <w:pPr>
        <w:pStyle w:val="BodyText"/>
        <w:spacing w:before="1" w:line="244" w:lineRule="auto"/>
        <w:ind w:left="878" w:right="254" w:hanging="7"/>
      </w:pPr>
      <w:r>
        <w:rPr>
          <w:spacing w:val="4"/>
        </w:rPr>
        <w:t xml:space="preserve">There are </w:t>
      </w:r>
      <w:r>
        <w:rPr>
          <w:spacing w:val="6"/>
        </w:rPr>
        <w:t xml:space="preserve">various </w:t>
      </w:r>
      <w:r>
        <w:rPr>
          <w:spacing w:val="8"/>
        </w:rPr>
        <w:t xml:space="preserve">models </w:t>
      </w:r>
      <w:r>
        <w:rPr>
          <w:spacing w:val="4"/>
        </w:rPr>
        <w:t xml:space="preserve">and </w:t>
      </w:r>
      <w:r>
        <w:rPr>
          <w:spacing w:val="8"/>
        </w:rPr>
        <w:t xml:space="preserve">methods </w:t>
      </w:r>
      <w:r>
        <w:rPr>
          <w:spacing w:val="6"/>
        </w:rPr>
        <w:t xml:space="preserve">for </w:t>
      </w:r>
      <w:r>
        <w:rPr>
          <w:spacing w:val="5"/>
        </w:rPr>
        <w:t>assess</w:t>
      </w:r>
      <w:r>
        <w:rPr>
          <w:spacing w:val="4"/>
        </w:rPr>
        <w:t xml:space="preserve">ing </w:t>
      </w:r>
      <w:r>
        <w:rPr>
          <w:spacing w:val="6"/>
        </w:rPr>
        <w:t xml:space="preserve">risk, </w:t>
      </w:r>
      <w:r>
        <w:rPr>
          <w:spacing w:val="4"/>
        </w:rPr>
        <w:t xml:space="preserve">and </w:t>
      </w:r>
      <w:r>
        <w:rPr>
          <w:spacing w:val="8"/>
        </w:rPr>
        <w:t xml:space="preserve">the </w:t>
      </w:r>
      <w:r>
        <w:rPr>
          <w:spacing w:val="9"/>
        </w:rPr>
        <w:t xml:space="preserve">extent </w:t>
      </w:r>
      <w:r>
        <w:rPr>
          <w:spacing w:val="3"/>
        </w:rPr>
        <w:t xml:space="preserve">of an </w:t>
      </w:r>
      <w:r>
        <w:rPr>
          <w:spacing w:val="6"/>
        </w:rPr>
        <w:t xml:space="preserve">analysis </w:t>
      </w:r>
      <w:r>
        <w:rPr>
          <w:spacing w:val="4"/>
        </w:rPr>
        <w:t xml:space="preserve">and </w:t>
      </w:r>
      <w:r>
        <w:rPr>
          <w:spacing w:val="8"/>
        </w:rPr>
        <w:t xml:space="preserve">the </w:t>
      </w:r>
      <w:r>
        <w:rPr>
          <w:spacing w:val="5"/>
        </w:rPr>
        <w:t xml:space="preserve">resources expended </w:t>
      </w:r>
      <w:r>
        <w:rPr>
          <w:spacing w:val="4"/>
        </w:rPr>
        <w:t xml:space="preserve">can </w:t>
      </w:r>
      <w:r>
        <w:rPr>
          <w:spacing w:val="6"/>
        </w:rPr>
        <w:t xml:space="preserve">vary </w:t>
      </w:r>
      <w:r>
        <w:rPr>
          <w:spacing w:val="5"/>
        </w:rPr>
        <w:t>depend</w:t>
      </w:r>
      <w:r>
        <w:rPr>
          <w:spacing w:val="4"/>
        </w:rPr>
        <w:t xml:space="preserve">ing </w:t>
      </w:r>
      <w:r>
        <w:rPr>
          <w:spacing w:val="3"/>
        </w:rPr>
        <w:t xml:space="preserve">on </w:t>
      </w:r>
      <w:r>
        <w:rPr>
          <w:spacing w:val="8"/>
        </w:rPr>
        <w:t xml:space="preserve">the </w:t>
      </w:r>
      <w:r>
        <w:rPr>
          <w:spacing w:val="4"/>
        </w:rPr>
        <w:t xml:space="preserve">scope </w:t>
      </w:r>
      <w:r>
        <w:rPr>
          <w:spacing w:val="3"/>
        </w:rPr>
        <w:t xml:space="preserve">of </w:t>
      </w:r>
      <w:r>
        <w:rPr>
          <w:spacing w:val="8"/>
        </w:rPr>
        <w:t xml:space="preserve">the </w:t>
      </w:r>
      <w:r>
        <w:rPr>
          <w:spacing w:val="5"/>
        </w:rPr>
        <w:t>assessm</w:t>
      </w:r>
      <w:r>
        <w:rPr>
          <w:spacing w:val="4"/>
        </w:rPr>
        <w:t xml:space="preserve">ent and </w:t>
      </w:r>
      <w:r>
        <w:rPr>
          <w:spacing w:val="8"/>
        </w:rPr>
        <w:t xml:space="preserve">the </w:t>
      </w:r>
      <w:r>
        <w:rPr>
          <w:spacing w:val="4"/>
        </w:rPr>
        <w:t xml:space="preserve">availability </w:t>
      </w:r>
      <w:r>
        <w:rPr>
          <w:spacing w:val="3"/>
        </w:rPr>
        <w:t xml:space="preserve">of </w:t>
      </w:r>
      <w:r>
        <w:rPr>
          <w:spacing w:val="6"/>
        </w:rPr>
        <w:t xml:space="preserve">reliable </w:t>
      </w:r>
      <w:r>
        <w:rPr>
          <w:spacing w:val="4"/>
        </w:rPr>
        <w:t xml:space="preserve">data </w:t>
      </w:r>
      <w:r>
        <w:rPr>
          <w:spacing w:val="3"/>
        </w:rPr>
        <w:t xml:space="preserve">on </w:t>
      </w:r>
      <w:r>
        <w:rPr>
          <w:spacing w:val="4"/>
        </w:rPr>
        <w:t xml:space="preserve">risk </w:t>
      </w:r>
      <w:r>
        <w:rPr>
          <w:spacing w:val="5"/>
        </w:rPr>
        <w:t>factors</w:t>
      </w:r>
      <w:r>
        <w:t xml:space="preserve">. </w:t>
      </w:r>
      <w:r>
        <w:rPr>
          <w:spacing w:val="3"/>
        </w:rPr>
        <w:t xml:space="preserve">In </w:t>
      </w:r>
      <w:r>
        <w:rPr>
          <w:spacing w:val="7"/>
        </w:rPr>
        <w:t xml:space="preserve">addition, </w:t>
      </w:r>
      <w:r>
        <w:rPr>
          <w:spacing w:val="4"/>
        </w:rPr>
        <w:t xml:space="preserve">the availability </w:t>
      </w:r>
      <w:r>
        <w:rPr>
          <w:spacing w:val="3"/>
        </w:rPr>
        <w:t xml:space="preserve">of </w:t>
      </w:r>
      <w:r>
        <w:rPr>
          <w:spacing w:val="4"/>
        </w:rPr>
        <w:t xml:space="preserve">data can </w:t>
      </w:r>
      <w:r>
        <w:rPr>
          <w:spacing w:val="5"/>
        </w:rPr>
        <w:t xml:space="preserve">affect </w:t>
      </w:r>
      <w:r>
        <w:rPr>
          <w:spacing w:val="4"/>
        </w:rPr>
        <w:t xml:space="preserve">the </w:t>
      </w:r>
      <w:r w:rsidR="00914A91">
        <w:rPr>
          <w:spacing w:val="5"/>
        </w:rPr>
        <w:t>extent</w:t>
      </w:r>
      <w:r>
        <w:rPr>
          <w:spacing w:val="5"/>
        </w:rPr>
        <w:t xml:space="preserve"> </w:t>
      </w:r>
      <w:r>
        <w:rPr>
          <w:spacing w:val="3"/>
        </w:rPr>
        <w:t xml:space="preserve">to </w:t>
      </w:r>
      <w:r>
        <w:rPr>
          <w:spacing w:val="6"/>
        </w:rPr>
        <w:t xml:space="preserve">which </w:t>
      </w:r>
      <w:r>
        <w:rPr>
          <w:spacing w:val="4"/>
        </w:rPr>
        <w:t xml:space="preserve">risk </w:t>
      </w:r>
      <w:r>
        <w:rPr>
          <w:spacing w:val="5"/>
        </w:rPr>
        <w:t xml:space="preserve">assessment </w:t>
      </w:r>
      <w:r>
        <w:rPr>
          <w:spacing w:val="7"/>
        </w:rPr>
        <w:t xml:space="preserve">results </w:t>
      </w:r>
      <w:r>
        <w:rPr>
          <w:spacing w:val="4"/>
        </w:rPr>
        <w:t xml:space="preserve">can </w:t>
      </w:r>
      <w:r>
        <w:rPr>
          <w:spacing w:val="3"/>
        </w:rPr>
        <w:t xml:space="preserve">be </w:t>
      </w:r>
      <w:r>
        <w:rPr>
          <w:spacing w:val="5"/>
        </w:rPr>
        <w:t xml:space="preserve">reliably </w:t>
      </w:r>
      <w:r>
        <w:rPr>
          <w:spacing w:val="6"/>
        </w:rPr>
        <w:t xml:space="preserve">quantified.  </w:t>
      </w:r>
      <w:r w:rsidR="00914A91">
        <w:t xml:space="preserve">A </w:t>
      </w:r>
      <w:r>
        <w:rPr>
          <w:spacing w:val="7"/>
        </w:rPr>
        <w:t>quantitative</w:t>
      </w:r>
    </w:p>
    <w:p w:rsidR="00914A91" w:rsidRDefault="00C87080" w:rsidP="00C87080">
      <w:pPr>
        <w:pStyle w:val="BodyText"/>
        <w:spacing w:before="1" w:line="244" w:lineRule="auto"/>
        <w:ind w:left="878" w:right="254"/>
      </w:pPr>
      <w:r>
        <w:t>approach g</w:t>
      </w:r>
      <w:r w:rsidR="00914A91">
        <w:t>enerally estimates the monetar</w:t>
      </w:r>
      <w:r>
        <w:t>y cost of risk and risk red</w:t>
      </w:r>
      <w:r w:rsidR="00914A91">
        <w:t xml:space="preserve">uction techniques based </w:t>
      </w:r>
      <w:r>
        <w:t xml:space="preserve">on </w:t>
      </w:r>
    </w:p>
    <w:p w:rsidR="00914A91" w:rsidRDefault="00914A91" w:rsidP="00C87080">
      <w:pPr>
        <w:pStyle w:val="BodyText"/>
        <w:spacing w:before="1" w:line="244" w:lineRule="auto"/>
        <w:ind w:left="878" w:right="254"/>
      </w:pPr>
      <w:r>
        <w:t xml:space="preserve">(1) the likelihood </w:t>
      </w:r>
      <w:r w:rsidR="00C87080">
        <w:t>th</w:t>
      </w:r>
      <w:r>
        <w:t>at a damaging event will occur</w:t>
      </w:r>
      <w:r w:rsidR="00C87080">
        <w:t xml:space="preserve">, </w:t>
      </w:r>
    </w:p>
    <w:p w:rsidR="00914A91" w:rsidRPr="00914A91" w:rsidRDefault="00914A91" w:rsidP="00914A91">
      <w:pPr>
        <w:pStyle w:val="BodyText"/>
        <w:spacing w:before="1" w:line="244" w:lineRule="auto"/>
        <w:ind w:left="878" w:right="254"/>
      </w:pPr>
      <w:r>
        <w:t>(2) the costs of potent</w:t>
      </w:r>
      <w:r w:rsidR="00C87080">
        <w:t>ial</w:t>
      </w:r>
      <w:r>
        <w:t xml:space="preserve"> </w:t>
      </w:r>
      <w:r w:rsidR="00C87080">
        <w:rPr>
          <w:spacing w:val="5"/>
        </w:rPr>
        <w:t>losses</w:t>
      </w:r>
      <w:r w:rsidR="00C87080">
        <w:t xml:space="preserve">, </w:t>
      </w:r>
      <w:r w:rsidR="00C87080">
        <w:rPr>
          <w:spacing w:val="4"/>
        </w:rPr>
        <w:t xml:space="preserve">and </w:t>
      </w:r>
    </w:p>
    <w:p w:rsidR="00C87080" w:rsidRDefault="00C87080" w:rsidP="00C87080">
      <w:pPr>
        <w:pStyle w:val="BodyText"/>
        <w:spacing w:before="1" w:line="244" w:lineRule="auto"/>
        <w:ind w:left="871" w:right="254"/>
      </w:pPr>
      <w:r>
        <w:rPr>
          <w:spacing w:val="4"/>
        </w:rPr>
        <w:t xml:space="preserve">(3) the costs </w:t>
      </w:r>
      <w:r>
        <w:rPr>
          <w:spacing w:val="3"/>
        </w:rPr>
        <w:t xml:space="preserve">of </w:t>
      </w:r>
      <w:r>
        <w:rPr>
          <w:spacing w:val="5"/>
        </w:rPr>
        <w:t xml:space="preserve">mitigating </w:t>
      </w:r>
      <w:r>
        <w:rPr>
          <w:spacing w:val="6"/>
        </w:rPr>
        <w:t xml:space="preserve">actions </w:t>
      </w:r>
      <w:r>
        <w:rPr>
          <w:spacing w:val="4"/>
        </w:rPr>
        <w:t xml:space="preserve">that </w:t>
      </w:r>
      <w:r>
        <w:rPr>
          <w:spacing w:val="7"/>
        </w:rPr>
        <w:t xml:space="preserve">could </w:t>
      </w:r>
      <w:r>
        <w:rPr>
          <w:spacing w:val="3"/>
        </w:rPr>
        <w:t xml:space="preserve">be </w:t>
      </w:r>
      <w:r>
        <w:rPr>
          <w:spacing w:val="4"/>
        </w:rPr>
        <w:t>taken</w:t>
      </w:r>
      <w:r>
        <w:t xml:space="preserve">. </w:t>
      </w:r>
      <w:r>
        <w:rPr>
          <w:spacing w:val="3"/>
        </w:rPr>
        <w:t xml:space="preserve">When </w:t>
      </w:r>
      <w:r>
        <w:rPr>
          <w:spacing w:val="6"/>
        </w:rPr>
        <w:t xml:space="preserve">reliable </w:t>
      </w:r>
      <w:r>
        <w:rPr>
          <w:spacing w:val="4"/>
        </w:rPr>
        <w:t xml:space="preserve">data </w:t>
      </w:r>
      <w:r>
        <w:rPr>
          <w:spacing w:val="6"/>
        </w:rPr>
        <w:t xml:space="preserve">on </w:t>
      </w:r>
      <w:r>
        <w:rPr>
          <w:spacing w:val="5"/>
        </w:rPr>
        <w:t xml:space="preserve">likelihood </w:t>
      </w:r>
      <w:r w:rsidR="00914A91">
        <w:rPr>
          <w:spacing w:val="4"/>
        </w:rPr>
        <w:t xml:space="preserve">and costs </w:t>
      </w:r>
      <w:r>
        <w:rPr>
          <w:spacing w:val="4"/>
        </w:rPr>
        <w:t xml:space="preserve">are not </w:t>
      </w:r>
      <w:r>
        <w:rPr>
          <w:spacing w:val="5"/>
        </w:rPr>
        <w:t xml:space="preserve">available, </w:t>
      </w:r>
      <w:r>
        <w:t xml:space="preserve">a </w:t>
      </w:r>
      <w:r>
        <w:rPr>
          <w:spacing w:val="6"/>
        </w:rPr>
        <w:t xml:space="preserve">qualitative </w:t>
      </w:r>
      <w:r>
        <w:rPr>
          <w:spacing w:val="5"/>
        </w:rPr>
        <w:t xml:space="preserve">approach </w:t>
      </w:r>
      <w:r>
        <w:rPr>
          <w:spacing w:val="4"/>
        </w:rPr>
        <w:t xml:space="preserve">can </w:t>
      </w:r>
      <w:r>
        <w:rPr>
          <w:spacing w:val="3"/>
        </w:rPr>
        <w:t xml:space="preserve">be </w:t>
      </w:r>
      <w:r>
        <w:rPr>
          <w:spacing w:val="4"/>
        </w:rPr>
        <w:t xml:space="preserve">taken </w:t>
      </w:r>
      <w:r>
        <w:rPr>
          <w:spacing w:val="3"/>
        </w:rPr>
        <w:t xml:space="preserve">by </w:t>
      </w:r>
      <w:r w:rsidR="00914A91">
        <w:rPr>
          <w:spacing w:val="5"/>
        </w:rPr>
        <w:t>defining</w:t>
      </w:r>
      <w:r>
        <w:rPr>
          <w:spacing w:val="5"/>
        </w:rPr>
        <w:t xml:space="preserve"> </w:t>
      </w:r>
      <w:r>
        <w:rPr>
          <w:spacing w:val="4"/>
        </w:rPr>
        <w:t xml:space="preserve">risk </w:t>
      </w:r>
      <w:r>
        <w:rPr>
          <w:spacing w:val="3"/>
        </w:rPr>
        <w:t xml:space="preserve">in </w:t>
      </w:r>
      <w:r>
        <w:rPr>
          <w:spacing w:val="4"/>
        </w:rPr>
        <w:t xml:space="preserve">more </w:t>
      </w:r>
      <w:r>
        <w:rPr>
          <w:spacing w:val="7"/>
        </w:rPr>
        <w:t xml:space="preserve">subjective </w:t>
      </w:r>
      <w:r>
        <w:rPr>
          <w:spacing w:val="4"/>
        </w:rPr>
        <w:t xml:space="preserve">and </w:t>
      </w:r>
      <w:r>
        <w:rPr>
          <w:spacing w:val="5"/>
        </w:rPr>
        <w:t xml:space="preserve">genera </w:t>
      </w:r>
      <w:r>
        <w:t xml:space="preserve">l </w:t>
      </w:r>
      <w:r>
        <w:rPr>
          <w:spacing w:val="4"/>
        </w:rPr>
        <w:t xml:space="preserve">terms such </w:t>
      </w:r>
      <w:r>
        <w:rPr>
          <w:spacing w:val="3"/>
        </w:rPr>
        <w:t xml:space="preserve">as high, </w:t>
      </w:r>
      <w:r>
        <w:rPr>
          <w:spacing w:val="7"/>
        </w:rPr>
        <w:t xml:space="preserve">medium, </w:t>
      </w:r>
      <w:r>
        <w:rPr>
          <w:spacing w:val="4"/>
        </w:rPr>
        <w:t xml:space="preserve">and </w:t>
      </w:r>
      <w:r>
        <w:rPr>
          <w:spacing w:val="6"/>
        </w:rPr>
        <w:t xml:space="preserve">low. </w:t>
      </w:r>
      <w:r>
        <w:rPr>
          <w:spacing w:val="3"/>
        </w:rPr>
        <w:t xml:space="preserve">In </w:t>
      </w:r>
      <w:r>
        <w:rPr>
          <w:spacing w:val="6"/>
        </w:rPr>
        <w:t xml:space="preserve">this </w:t>
      </w:r>
      <w:r>
        <w:rPr>
          <w:spacing w:val="7"/>
        </w:rPr>
        <w:t xml:space="preserve">regard, </w:t>
      </w:r>
      <w:r>
        <w:rPr>
          <w:spacing w:val="6"/>
        </w:rPr>
        <w:t xml:space="preserve">qualitative </w:t>
      </w:r>
      <w:r w:rsidR="00914A91">
        <w:rPr>
          <w:spacing w:val="5"/>
        </w:rPr>
        <w:t>assessments</w:t>
      </w:r>
      <w:r>
        <w:rPr>
          <w:spacing w:val="5"/>
        </w:rPr>
        <w:t xml:space="preserve"> depend </w:t>
      </w:r>
      <w:r>
        <w:rPr>
          <w:spacing w:val="4"/>
        </w:rPr>
        <w:t xml:space="preserve">more </w:t>
      </w:r>
      <w:r>
        <w:rPr>
          <w:spacing w:val="3"/>
        </w:rPr>
        <w:t xml:space="preserve">on </w:t>
      </w:r>
      <w:r>
        <w:rPr>
          <w:spacing w:val="4"/>
        </w:rPr>
        <w:t xml:space="preserve">the </w:t>
      </w:r>
      <w:r>
        <w:rPr>
          <w:spacing w:val="5"/>
        </w:rPr>
        <w:t>expert</w:t>
      </w:r>
      <w:r>
        <w:rPr>
          <w:spacing w:val="6"/>
        </w:rPr>
        <w:t xml:space="preserve">ise, </w:t>
      </w:r>
      <w:r>
        <w:rPr>
          <w:spacing w:val="4"/>
        </w:rPr>
        <w:t>exper</w:t>
      </w:r>
      <w:r>
        <w:rPr>
          <w:spacing w:val="8"/>
        </w:rPr>
        <w:t xml:space="preserve">ience, </w:t>
      </w:r>
      <w:r>
        <w:rPr>
          <w:spacing w:val="4"/>
        </w:rPr>
        <w:t xml:space="preserve">and </w:t>
      </w:r>
      <w:r>
        <w:rPr>
          <w:spacing w:val="6"/>
        </w:rPr>
        <w:t>judgment</w:t>
      </w:r>
      <w:r>
        <w:rPr>
          <w:spacing w:val="20"/>
        </w:rPr>
        <w:t xml:space="preserve"> </w:t>
      </w:r>
      <w:r>
        <w:rPr>
          <w:spacing w:val="3"/>
        </w:rPr>
        <w:t>of</w:t>
      </w:r>
    </w:p>
    <w:p w:rsidR="00C87080" w:rsidRDefault="00914A91" w:rsidP="00C87080">
      <w:pPr>
        <w:pStyle w:val="BodyText"/>
        <w:spacing w:before="1" w:line="244" w:lineRule="auto"/>
        <w:ind w:left="878" w:right="254" w:hanging="1"/>
      </w:pPr>
      <w:r>
        <w:t>those conducting the assessm</w:t>
      </w:r>
      <w:r w:rsidR="00C87080">
        <w:t>ent. It is also possible to use a combination of quantitative and qualitative methods.</w:t>
      </w:r>
    </w:p>
    <w:p w:rsidR="00C87080" w:rsidRDefault="00C87080" w:rsidP="00C87080">
      <w:pPr>
        <w:pStyle w:val="BodyText"/>
      </w:pPr>
    </w:p>
    <w:p w:rsidR="00C87080" w:rsidRDefault="00C87080" w:rsidP="00C87080">
      <w:pPr>
        <w:pStyle w:val="BodyText"/>
        <w:spacing w:before="3"/>
        <w:rPr>
          <w:sz w:val="31"/>
        </w:rPr>
      </w:pPr>
    </w:p>
    <w:p w:rsidR="00C87080" w:rsidRDefault="00C87080" w:rsidP="00C87080">
      <w:pPr>
        <w:pStyle w:val="Heading2"/>
        <w:spacing w:line="320" w:lineRule="exact"/>
        <w:ind w:right="3420"/>
      </w:pPr>
      <w:bookmarkStart w:id="4" w:name="_TOC_250014"/>
      <w:bookmarkEnd w:id="4"/>
      <w:r>
        <w:t>Challenges Associated With Assessing Information Security Risks</w:t>
      </w:r>
    </w:p>
    <w:p w:rsidR="00C87080" w:rsidRDefault="00C87080" w:rsidP="00C87080">
      <w:pPr>
        <w:pStyle w:val="BodyText"/>
        <w:spacing w:before="2"/>
        <w:rPr>
          <w:rFonts w:ascii="Arial"/>
          <w:b/>
          <w:sz w:val="28"/>
        </w:rPr>
      </w:pPr>
    </w:p>
    <w:p w:rsidR="00C87080" w:rsidRDefault="00355287" w:rsidP="00C87080">
      <w:pPr>
        <w:pStyle w:val="BodyText"/>
        <w:spacing w:line="244" w:lineRule="auto"/>
        <w:ind w:left="878" w:right="222" w:hanging="7"/>
      </w:pPr>
      <w:r>
        <w:t>Reliably assessing information secur</w:t>
      </w:r>
      <w:r w:rsidR="00C87080">
        <w:t>ity risks ca</w:t>
      </w:r>
      <w:r>
        <w:t>n be more difficult than assess</w:t>
      </w:r>
      <w:r w:rsidR="00C87080">
        <w:t>ing other types of risks, because the data on</w:t>
      </w:r>
      <w:r>
        <w:t xml:space="preserve"> the likelihood and costs associated with information security risk factors </w:t>
      </w:r>
      <w:r w:rsidR="00C87080">
        <w:t>are often more limited and becau</w:t>
      </w:r>
      <w:r>
        <w:t>se risk factors are constant</w:t>
      </w:r>
      <w:r w:rsidR="00C87080">
        <w:t>ly</w:t>
      </w:r>
    </w:p>
    <w:p w:rsidR="00C87080" w:rsidRDefault="00355287" w:rsidP="00C87080">
      <w:pPr>
        <w:pStyle w:val="BodyText"/>
        <w:spacing w:before="1"/>
        <w:ind w:left="878" w:right="445"/>
      </w:pPr>
      <w:r>
        <w:t>changing.  For examp</w:t>
      </w:r>
      <w:r w:rsidR="00C87080">
        <w:t>le,</w:t>
      </w:r>
    </w:p>
    <w:p w:rsidR="00C87080" w:rsidRDefault="00C87080" w:rsidP="00C87080">
      <w:pPr>
        <w:pStyle w:val="BodyText"/>
        <w:spacing w:before="7"/>
      </w:pPr>
    </w:p>
    <w:p w:rsidR="00C87080" w:rsidRDefault="00C87080" w:rsidP="00355287">
      <w:pPr>
        <w:pStyle w:val="BodyText"/>
        <w:numPr>
          <w:ilvl w:val="1"/>
          <w:numId w:val="9"/>
        </w:numPr>
        <w:spacing w:line="244" w:lineRule="auto"/>
        <w:ind w:right="486"/>
        <w:jc w:val="both"/>
      </w:pPr>
      <w:r>
        <w:rPr>
          <w:spacing w:val="9"/>
        </w:rPr>
        <w:t xml:space="preserve">data </w:t>
      </w:r>
      <w:r>
        <w:rPr>
          <w:spacing w:val="4"/>
        </w:rPr>
        <w:t xml:space="preserve">are </w:t>
      </w:r>
      <w:r>
        <w:rPr>
          <w:spacing w:val="5"/>
        </w:rPr>
        <w:t xml:space="preserve">limited </w:t>
      </w:r>
      <w:r>
        <w:rPr>
          <w:spacing w:val="3"/>
        </w:rPr>
        <w:t xml:space="preserve">on </w:t>
      </w:r>
      <w:r>
        <w:rPr>
          <w:spacing w:val="4"/>
        </w:rPr>
        <w:t xml:space="preserve">risk </w:t>
      </w:r>
      <w:r>
        <w:rPr>
          <w:spacing w:val="9"/>
        </w:rPr>
        <w:t xml:space="preserve">factors, </w:t>
      </w:r>
      <w:r>
        <w:rPr>
          <w:spacing w:val="4"/>
        </w:rPr>
        <w:t xml:space="preserve">such </w:t>
      </w:r>
      <w:r>
        <w:rPr>
          <w:spacing w:val="3"/>
        </w:rPr>
        <w:t xml:space="preserve">as </w:t>
      </w:r>
      <w:r>
        <w:rPr>
          <w:spacing w:val="8"/>
        </w:rPr>
        <w:t xml:space="preserve">the </w:t>
      </w:r>
      <w:r>
        <w:rPr>
          <w:spacing w:val="5"/>
        </w:rPr>
        <w:t xml:space="preserve">likelihood </w:t>
      </w:r>
      <w:r>
        <w:rPr>
          <w:spacing w:val="3"/>
        </w:rPr>
        <w:t xml:space="preserve">of </w:t>
      </w:r>
      <w:r>
        <w:t xml:space="preserve">a </w:t>
      </w:r>
      <w:r>
        <w:rPr>
          <w:spacing w:val="9"/>
        </w:rPr>
        <w:t xml:space="preserve">sophisticated </w:t>
      </w:r>
      <w:r>
        <w:rPr>
          <w:spacing w:val="6"/>
        </w:rPr>
        <w:t>hacker</w:t>
      </w:r>
      <w:r>
        <w:rPr>
          <w:spacing w:val="67"/>
        </w:rPr>
        <w:t xml:space="preserve"> </w:t>
      </w:r>
      <w:r>
        <w:rPr>
          <w:spacing w:val="5"/>
        </w:rPr>
        <w:t xml:space="preserve">attack </w:t>
      </w:r>
      <w:r>
        <w:rPr>
          <w:spacing w:val="4"/>
        </w:rPr>
        <w:t xml:space="preserve">and the costs </w:t>
      </w:r>
      <w:r>
        <w:rPr>
          <w:spacing w:val="3"/>
        </w:rPr>
        <w:t xml:space="preserve">of </w:t>
      </w:r>
      <w:r>
        <w:rPr>
          <w:spacing w:val="7"/>
        </w:rPr>
        <w:t xml:space="preserve">damage, loss, </w:t>
      </w:r>
      <w:r>
        <w:rPr>
          <w:spacing w:val="3"/>
        </w:rPr>
        <w:t xml:space="preserve">or </w:t>
      </w:r>
      <w:r>
        <w:rPr>
          <w:spacing w:val="5"/>
        </w:rPr>
        <w:t xml:space="preserve">disrupt </w:t>
      </w:r>
      <w:r>
        <w:rPr>
          <w:spacing w:val="4"/>
        </w:rPr>
        <w:t xml:space="preserve">ion </w:t>
      </w:r>
      <w:r>
        <w:rPr>
          <w:spacing w:val="5"/>
        </w:rPr>
        <w:t xml:space="preserve">caused </w:t>
      </w:r>
      <w:r>
        <w:rPr>
          <w:spacing w:val="3"/>
        </w:rPr>
        <w:t xml:space="preserve">by </w:t>
      </w:r>
      <w:r>
        <w:rPr>
          <w:spacing w:val="5"/>
        </w:rPr>
        <w:t xml:space="preserve">events </w:t>
      </w:r>
      <w:r>
        <w:rPr>
          <w:spacing w:val="4"/>
        </w:rPr>
        <w:t xml:space="preserve">that </w:t>
      </w:r>
      <w:r>
        <w:rPr>
          <w:spacing w:val="6"/>
        </w:rPr>
        <w:t xml:space="preserve">exploit </w:t>
      </w:r>
      <w:r w:rsidR="00355287">
        <w:rPr>
          <w:spacing w:val="4"/>
        </w:rPr>
        <w:t>secur</w:t>
      </w:r>
      <w:r>
        <w:rPr>
          <w:spacing w:val="4"/>
        </w:rPr>
        <w:t xml:space="preserve">ity </w:t>
      </w:r>
      <w:r>
        <w:rPr>
          <w:spacing w:val="5"/>
        </w:rPr>
        <w:t>weaknesses</w:t>
      </w:r>
      <w:r>
        <w:t>;</w:t>
      </w:r>
    </w:p>
    <w:p w:rsidR="00C87080" w:rsidRDefault="00355287" w:rsidP="00355287">
      <w:pPr>
        <w:pStyle w:val="BodyText"/>
        <w:numPr>
          <w:ilvl w:val="1"/>
          <w:numId w:val="9"/>
        </w:numPr>
        <w:tabs>
          <w:tab w:val="left" w:pos="1353"/>
        </w:tabs>
        <w:spacing w:line="244" w:lineRule="auto"/>
        <w:ind w:right="1043"/>
      </w:pPr>
      <w:r>
        <w:rPr>
          <w:spacing w:val="4"/>
        </w:rPr>
        <w:t xml:space="preserve">some </w:t>
      </w:r>
      <w:r w:rsidR="00C87080">
        <w:rPr>
          <w:spacing w:val="4"/>
        </w:rPr>
        <w:t>costs</w:t>
      </w:r>
      <w:r w:rsidR="00C87080">
        <w:t xml:space="preserve">, </w:t>
      </w:r>
      <w:r w:rsidR="00C87080">
        <w:rPr>
          <w:spacing w:val="4"/>
        </w:rPr>
        <w:t xml:space="preserve">such </w:t>
      </w:r>
      <w:r w:rsidR="00C87080">
        <w:rPr>
          <w:spacing w:val="3"/>
        </w:rPr>
        <w:t xml:space="preserve">as </w:t>
      </w:r>
      <w:r w:rsidR="00C87080">
        <w:rPr>
          <w:spacing w:val="4"/>
        </w:rPr>
        <w:t xml:space="preserve">loss </w:t>
      </w:r>
      <w:r w:rsidR="00C87080">
        <w:rPr>
          <w:spacing w:val="3"/>
        </w:rPr>
        <w:t xml:space="preserve">of </w:t>
      </w:r>
      <w:r w:rsidR="00C87080">
        <w:rPr>
          <w:spacing w:val="5"/>
        </w:rPr>
        <w:t xml:space="preserve">customer </w:t>
      </w:r>
      <w:r w:rsidR="00C87080">
        <w:rPr>
          <w:spacing w:val="6"/>
        </w:rPr>
        <w:t xml:space="preserve">confidence </w:t>
      </w:r>
      <w:r w:rsidR="00C87080">
        <w:rPr>
          <w:spacing w:val="3"/>
        </w:rPr>
        <w:t xml:space="preserve">or </w:t>
      </w:r>
      <w:r w:rsidR="00C87080">
        <w:rPr>
          <w:spacing w:val="6"/>
        </w:rPr>
        <w:t>disclosure</w:t>
      </w:r>
      <w:r w:rsidR="00C87080">
        <w:rPr>
          <w:spacing w:val="-6"/>
        </w:rPr>
        <w:t xml:space="preserve"> </w:t>
      </w:r>
      <w:r w:rsidR="00C87080">
        <w:rPr>
          <w:spacing w:val="3"/>
        </w:rPr>
        <w:t>of</w:t>
      </w:r>
      <w:r w:rsidR="00C87080">
        <w:rPr>
          <w:spacing w:val="8"/>
        </w:rPr>
        <w:t xml:space="preserve"> </w:t>
      </w:r>
      <w:r w:rsidR="00C87080">
        <w:rPr>
          <w:spacing w:val="6"/>
        </w:rPr>
        <w:t>sensitive</w:t>
      </w:r>
      <w:r w:rsidR="00C87080">
        <w:t xml:space="preserve"> </w:t>
      </w:r>
      <w:r w:rsidR="00C87080">
        <w:rPr>
          <w:spacing w:val="5"/>
        </w:rPr>
        <w:t>informat</w:t>
      </w:r>
      <w:r w:rsidR="00C87080">
        <w:rPr>
          <w:spacing w:val="6"/>
        </w:rPr>
        <w:t xml:space="preserve">ion, </w:t>
      </w:r>
      <w:r w:rsidR="00C87080">
        <w:rPr>
          <w:spacing w:val="4"/>
        </w:rPr>
        <w:t xml:space="preserve">are </w:t>
      </w:r>
      <w:r w:rsidR="00C87080">
        <w:rPr>
          <w:spacing w:val="5"/>
        </w:rPr>
        <w:t>inherent</w:t>
      </w:r>
      <w:r w:rsidR="00C87080">
        <w:t xml:space="preserve">ly </w:t>
      </w:r>
      <w:r w:rsidR="00C87080">
        <w:rPr>
          <w:spacing w:val="4"/>
        </w:rPr>
        <w:t xml:space="preserve">difficult </w:t>
      </w:r>
      <w:r w:rsidR="00C87080">
        <w:rPr>
          <w:spacing w:val="3"/>
        </w:rPr>
        <w:t>to</w:t>
      </w:r>
      <w:r w:rsidR="00C87080">
        <w:rPr>
          <w:spacing w:val="12"/>
        </w:rPr>
        <w:t xml:space="preserve"> </w:t>
      </w:r>
      <w:r w:rsidR="00C87080">
        <w:rPr>
          <w:spacing w:val="5"/>
        </w:rPr>
        <w:t>quantify;</w:t>
      </w:r>
    </w:p>
    <w:p w:rsidR="00C87080" w:rsidRDefault="00C87080" w:rsidP="00355287">
      <w:pPr>
        <w:pStyle w:val="BodyText"/>
        <w:numPr>
          <w:ilvl w:val="1"/>
          <w:numId w:val="9"/>
        </w:numPr>
        <w:tabs>
          <w:tab w:val="left" w:pos="1353"/>
        </w:tabs>
        <w:spacing w:line="244" w:lineRule="auto"/>
        <w:ind w:right="202"/>
      </w:pPr>
      <w:r>
        <w:rPr>
          <w:spacing w:val="7"/>
        </w:rPr>
        <w:t xml:space="preserve">although </w:t>
      </w:r>
      <w:r>
        <w:rPr>
          <w:spacing w:val="8"/>
        </w:rPr>
        <w:t xml:space="preserve">the </w:t>
      </w:r>
      <w:r>
        <w:rPr>
          <w:spacing w:val="4"/>
        </w:rPr>
        <w:t xml:space="preserve">cost </w:t>
      </w:r>
      <w:r>
        <w:rPr>
          <w:spacing w:val="3"/>
        </w:rPr>
        <w:t xml:space="preserve">of </w:t>
      </w:r>
      <w:r>
        <w:rPr>
          <w:spacing w:val="8"/>
        </w:rPr>
        <w:t xml:space="preserve">the </w:t>
      </w:r>
      <w:r>
        <w:rPr>
          <w:spacing w:val="4"/>
        </w:rPr>
        <w:t>hardw</w:t>
      </w:r>
      <w:r>
        <w:rPr>
          <w:spacing w:val="6"/>
        </w:rPr>
        <w:t xml:space="preserve">are </w:t>
      </w:r>
      <w:r>
        <w:rPr>
          <w:spacing w:val="4"/>
        </w:rPr>
        <w:t xml:space="preserve">and </w:t>
      </w:r>
      <w:r>
        <w:rPr>
          <w:spacing w:val="7"/>
        </w:rPr>
        <w:t xml:space="preserve">software </w:t>
      </w:r>
      <w:r>
        <w:rPr>
          <w:spacing w:val="5"/>
        </w:rPr>
        <w:t xml:space="preserve">needed </w:t>
      </w:r>
      <w:r>
        <w:rPr>
          <w:spacing w:val="6"/>
        </w:rPr>
        <w:t xml:space="preserve">to </w:t>
      </w:r>
      <w:r>
        <w:rPr>
          <w:spacing w:val="9"/>
        </w:rPr>
        <w:t xml:space="preserve">strengthen </w:t>
      </w:r>
      <w:r>
        <w:rPr>
          <w:spacing w:val="4"/>
        </w:rPr>
        <w:t>cont</w:t>
      </w:r>
      <w:r>
        <w:rPr>
          <w:spacing w:val="6"/>
        </w:rPr>
        <w:t>rols</w:t>
      </w:r>
      <w:r>
        <w:rPr>
          <w:spacing w:val="15"/>
        </w:rPr>
        <w:t xml:space="preserve"> </w:t>
      </w:r>
      <w:r>
        <w:rPr>
          <w:spacing w:val="6"/>
        </w:rPr>
        <w:t>may</w:t>
      </w:r>
      <w:r>
        <w:t xml:space="preserve"> </w:t>
      </w:r>
      <w:r>
        <w:rPr>
          <w:spacing w:val="3"/>
        </w:rPr>
        <w:t>be</w:t>
      </w:r>
      <w:r w:rsidR="00355287">
        <w:rPr>
          <w:spacing w:val="3"/>
        </w:rPr>
        <w:t xml:space="preserve"> </w:t>
      </w:r>
      <w:r>
        <w:rPr>
          <w:spacing w:val="4"/>
        </w:rPr>
        <w:t>know</w:t>
      </w:r>
      <w:r>
        <w:rPr>
          <w:spacing w:val="3"/>
        </w:rPr>
        <w:t xml:space="preserve">n, it is </w:t>
      </w:r>
      <w:r>
        <w:rPr>
          <w:spacing w:val="7"/>
        </w:rPr>
        <w:t xml:space="preserve">often </w:t>
      </w:r>
      <w:r>
        <w:rPr>
          <w:spacing w:val="4"/>
        </w:rPr>
        <w:t xml:space="preserve">not </w:t>
      </w:r>
      <w:r>
        <w:rPr>
          <w:spacing w:val="7"/>
        </w:rPr>
        <w:t xml:space="preserve">possible </w:t>
      </w:r>
      <w:r>
        <w:rPr>
          <w:spacing w:val="6"/>
        </w:rPr>
        <w:t xml:space="preserve">to </w:t>
      </w:r>
      <w:r>
        <w:rPr>
          <w:spacing w:val="7"/>
        </w:rPr>
        <w:t xml:space="preserve">precisely </w:t>
      </w:r>
      <w:r>
        <w:rPr>
          <w:spacing w:val="9"/>
        </w:rPr>
        <w:t xml:space="preserve">estimate </w:t>
      </w:r>
      <w:r>
        <w:rPr>
          <w:spacing w:val="8"/>
        </w:rPr>
        <w:t xml:space="preserve">the related </w:t>
      </w:r>
      <w:r>
        <w:rPr>
          <w:spacing w:val="6"/>
        </w:rPr>
        <w:t xml:space="preserve">indirect </w:t>
      </w:r>
      <w:r>
        <w:rPr>
          <w:spacing w:val="4"/>
        </w:rPr>
        <w:t>cost</w:t>
      </w:r>
      <w:r>
        <w:rPr>
          <w:spacing w:val="3"/>
        </w:rPr>
        <w:t>s,</w:t>
      </w:r>
    </w:p>
    <w:p w:rsidR="00C87080" w:rsidRDefault="00C87080" w:rsidP="00955FCA">
      <w:pPr>
        <w:pStyle w:val="BodyText"/>
        <w:spacing w:before="1" w:line="244" w:lineRule="auto"/>
        <w:ind w:left="1347" w:right="445" w:firstLine="6"/>
        <w:sectPr w:rsidR="00C87080">
          <w:headerReference w:type="default" r:id="rId17"/>
          <w:footerReference w:type="even" r:id="rId18"/>
          <w:footerReference w:type="default" r:id="rId19"/>
          <w:pgSz w:w="12240" w:h="15840"/>
          <w:pgMar w:top="1380" w:right="980" w:bottom="860" w:left="1720" w:header="0" w:footer="666" w:gutter="0"/>
          <w:pgNumType w:start="7"/>
          <w:cols w:space="720"/>
        </w:sectPr>
      </w:pPr>
      <w:r>
        <w:t xml:space="preserve">such </w:t>
      </w:r>
      <w:r w:rsidR="00355287">
        <w:t>as the possible loss of product</w:t>
      </w:r>
      <w:r>
        <w:t>ivity that may result when new co</w:t>
      </w:r>
      <w:r w:rsidR="00355287">
        <w:t>nt</w:t>
      </w:r>
      <w:r w:rsidR="00955FCA">
        <w:t>rols are implemented; and</w:t>
      </w:r>
    </w:p>
    <w:p w:rsidR="00C87080" w:rsidRDefault="00C87080" w:rsidP="00C87080">
      <w:pPr>
        <w:pStyle w:val="BodyText"/>
        <w:spacing w:before="9"/>
        <w:rPr>
          <w:sz w:val="10"/>
        </w:rPr>
      </w:pPr>
    </w:p>
    <w:p w:rsidR="00C87080" w:rsidRDefault="00C87080" w:rsidP="002E023E">
      <w:pPr>
        <w:pStyle w:val="BodyText"/>
        <w:numPr>
          <w:ilvl w:val="0"/>
          <w:numId w:val="13"/>
        </w:numPr>
        <w:tabs>
          <w:tab w:val="left" w:pos="1353"/>
        </w:tabs>
        <w:spacing w:before="77" w:line="244" w:lineRule="auto"/>
        <w:ind w:right="235"/>
      </w:pPr>
      <w:r>
        <w:rPr>
          <w:spacing w:val="4"/>
        </w:rPr>
        <w:t xml:space="preserve">even </w:t>
      </w:r>
      <w:r>
        <w:t xml:space="preserve">if </w:t>
      </w:r>
      <w:r>
        <w:rPr>
          <w:spacing w:val="7"/>
        </w:rPr>
        <w:t xml:space="preserve">precise </w:t>
      </w:r>
      <w:r>
        <w:rPr>
          <w:spacing w:val="5"/>
        </w:rPr>
        <w:t>informat</w:t>
      </w:r>
      <w:r>
        <w:rPr>
          <w:spacing w:val="4"/>
        </w:rPr>
        <w:t xml:space="preserve">ion </w:t>
      </w:r>
      <w:r>
        <w:rPr>
          <w:spacing w:val="7"/>
        </w:rPr>
        <w:t xml:space="preserve">were </w:t>
      </w:r>
      <w:r>
        <w:rPr>
          <w:spacing w:val="5"/>
        </w:rPr>
        <w:t xml:space="preserve">available, </w:t>
      </w:r>
      <w:r>
        <w:rPr>
          <w:spacing w:val="3"/>
        </w:rPr>
        <w:t xml:space="preserve">it </w:t>
      </w:r>
      <w:r>
        <w:rPr>
          <w:spacing w:val="7"/>
        </w:rPr>
        <w:t xml:space="preserve">would </w:t>
      </w:r>
      <w:r>
        <w:rPr>
          <w:spacing w:val="4"/>
        </w:rPr>
        <w:t xml:space="preserve">soon </w:t>
      </w:r>
      <w:r>
        <w:rPr>
          <w:spacing w:val="3"/>
        </w:rPr>
        <w:t xml:space="preserve">be </w:t>
      </w:r>
      <w:r>
        <w:rPr>
          <w:spacing w:val="4"/>
        </w:rPr>
        <w:t xml:space="preserve">out </w:t>
      </w:r>
      <w:r>
        <w:rPr>
          <w:spacing w:val="3"/>
        </w:rPr>
        <w:t xml:space="preserve">of </w:t>
      </w:r>
      <w:r w:rsidR="007229FA">
        <w:rPr>
          <w:spacing w:val="4"/>
        </w:rPr>
        <w:t xml:space="preserve">date </w:t>
      </w:r>
      <w:r>
        <w:rPr>
          <w:spacing w:val="4"/>
        </w:rPr>
        <w:t xml:space="preserve">due </w:t>
      </w:r>
      <w:r>
        <w:rPr>
          <w:spacing w:val="3"/>
        </w:rPr>
        <w:t>to</w:t>
      </w:r>
      <w:r>
        <w:rPr>
          <w:spacing w:val="15"/>
        </w:rPr>
        <w:t xml:space="preserve"> </w:t>
      </w:r>
      <w:r>
        <w:rPr>
          <w:spacing w:val="6"/>
        </w:rPr>
        <w:t>fast-</w:t>
      </w:r>
      <w:r>
        <w:t xml:space="preserve"> </w:t>
      </w:r>
      <w:r>
        <w:rPr>
          <w:spacing w:val="4"/>
        </w:rPr>
        <w:t xml:space="preserve">paced </w:t>
      </w:r>
      <w:r>
        <w:rPr>
          <w:spacing w:val="7"/>
        </w:rPr>
        <w:t xml:space="preserve">changes </w:t>
      </w:r>
      <w:r>
        <w:rPr>
          <w:spacing w:val="3"/>
        </w:rPr>
        <w:t xml:space="preserve">in </w:t>
      </w:r>
      <w:r>
        <w:rPr>
          <w:spacing w:val="5"/>
        </w:rPr>
        <w:t xml:space="preserve">techno </w:t>
      </w:r>
      <w:r>
        <w:rPr>
          <w:spacing w:val="3"/>
        </w:rPr>
        <w:t xml:space="preserve">logy </w:t>
      </w:r>
      <w:r>
        <w:rPr>
          <w:spacing w:val="4"/>
        </w:rPr>
        <w:t xml:space="preserve">and </w:t>
      </w:r>
      <w:r>
        <w:rPr>
          <w:spacing w:val="5"/>
        </w:rPr>
        <w:t xml:space="preserve">factors </w:t>
      </w:r>
      <w:r>
        <w:rPr>
          <w:spacing w:val="4"/>
        </w:rPr>
        <w:t xml:space="preserve">such </w:t>
      </w:r>
      <w:r>
        <w:rPr>
          <w:spacing w:val="3"/>
        </w:rPr>
        <w:t xml:space="preserve">as </w:t>
      </w:r>
      <w:r>
        <w:rPr>
          <w:spacing w:val="7"/>
        </w:rPr>
        <w:t xml:space="preserve">improvements </w:t>
      </w:r>
      <w:r>
        <w:rPr>
          <w:spacing w:val="3"/>
        </w:rPr>
        <w:t xml:space="preserve">in </w:t>
      </w:r>
      <w:r>
        <w:rPr>
          <w:spacing w:val="7"/>
        </w:rPr>
        <w:t xml:space="preserve">tools </w:t>
      </w:r>
      <w:r>
        <w:rPr>
          <w:spacing w:val="5"/>
        </w:rPr>
        <w:t xml:space="preserve">available </w:t>
      </w:r>
      <w:r>
        <w:rPr>
          <w:spacing w:val="6"/>
        </w:rPr>
        <w:t xml:space="preserve">to </w:t>
      </w:r>
      <w:r>
        <w:rPr>
          <w:spacing w:val="5"/>
        </w:rPr>
        <w:t xml:space="preserve">would-be </w:t>
      </w:r>
      <w:r>
        <w:rPr>
          <w:spacing w:val="7"/>
        </w:rPr>
        <w:t>intruders</w:t>
      </w:r>
      <w:r>
        <w:t>.</w:t>
      </w:r>
    </w:p>
    <w:p w:rsidR="00C87080" w:rsidRDefault="00C87080" w:rsidP="00C87080">
      <w:pPr>
        <w:pStyle w:val="BodyText"/>
        <w:spacing w:before="7"/>
      </w:pPr>
    </w:p>
    <w:p w:rsidR="00C87080" w:rsidRDefault="00C87080" w:rsidP="007229FA">
      <w:pPr>
        <w:pStyle w:val="BodyText"/>
        <w:spacing w:line="244" w:lineRule="auto"/>
        <w:ind w:left="871" w:right="105"/>
      </w:pPr>
      <w:r>
        <w:t>This lack of reliable and current data often precludes precise determinati</w:t>
      </w:r>
      <w:r w:rsidR="002E023E">
        <w:t>ons of which information secur</w:t>
      </w:r>
      <w:r>
        <w:t xml:space="preserve">ity risks are </w:t>
      </w:r>
      <w:r w:rsidR="002E023E">
        <w:t>the most significant and comparisons of which contro</w:t>
      </w:r>
      <w:r>
        <w:t>ls are the most cost-effective. Because of these li</w:t>
      </w:r>
      <w:r w:rsidR="002E023E">
        <w:t>mitations, it is important that</w:t>
      </w:r>
      <w:r>
        <w:t xml:space="preserve"> organizations identify and employ methods that efficiently achieve the benefits of risk assessment </w:t>
      </w:r>
      <w:r w:rsidR="007229FA">
        <w:t xml:space="preserve">while avoiding costly attempts </w:t>
      </w:r>
      <w:r>
        <w:t xml:space="preserve">to develop </w:t>
      </w:r>
      <w:r w:rsidR="007229FA">
        <w:t xml:space="preserve">seemingly precise results that are of </w:t>
      </w:r>
      <w:r>
        <w:t>questionable</w:t>
      </w:r>
      <w:r w:rsidR="007229FA">
        <w:t xml:space="preserve"> </w:t>
      </w:r>
      <w:r>
        <w:t>reliability.</w:t>
      </w:r>
    </w:p>
    <w:p w:rsidR="00C87080" w:rsidRDefault="00C87080" w:rsidP="00C87080">
      <w:pPr>
        <w:pStyle w:val="BodyText"/>
        <w:rPr>
          <w:sz w:val="23"/>
        </w:rPr>
      </w:pPr>
    </w:p>
    <w:p w:rsidR="00C87080" w:rsidRDefault="00C87080" w:rsidP="00C87080">
      <w:pPr>
        <w:pStyle w:val="BodyText"/>
        <w:spacing w:before="1" w:line="244" w:lineRule="auto"/>
        <w:ind w:left="871" w:right="514"/>
        <w:jc w:val="both"/>
      </w:pPr>
      <w:r>
        <w:rPr>
          <w:spacing w:val="3"/>
        </w:rPr>
        <w:t xml:space="preserve">To </w:t>
      </w:r>
      <w:r>
        <w:rPr>
          <w:spacing w:val="7"/>
        </w:rPr>
        <w:t xml:space="preserve">assist </w:t>
      </w:r>
      <w:r>
        <w:rPr>
          <w:spacing w:val="6"/>
        </w:rPr>
        <w:t xml:space="preserve">agencies </w:t>
      </w:r>
      <w:r>
        <w:rPr>
          <w:spacing w:val="3"/>
        </w:rPr>
        <w:t xml:space="preserve">in </w:t>
      </w:r>
      <w:r>
        <w:rPr>
          <w:spacing w:val="7"/>
        </w:rPr>
        <w:t xml:space="preserve">meeting </w:t>
      </w:r>
      <w:r>
        <w:rPr>
          <w:spacing w:val="6"/>
        </w:rPr>
        <w:t xml:space="preserve">this challenge </w:t>
      </w:r>
      <w:r>
        <w:rPr>
          <w:spacing w:val="4"/>
        </w:rPr>
        <w:t xml:space="preserve">and </w:t>
      </w:r>
      <w:r>
        <w:rPr>
          <w:spacing w:val="3"/>
        </w:rPr>
        <w:t xml:space="preserve">to </w:t>
      </w:r>
      <w:r>
        <w:rPr>
          <w:spacing w:val="7"/>
        </w:rPr>
        <w:t xml:space="preserve">supplement </w:t>
      </w:r>
      <w:r>
        <w:rPr>
          <w:spacing w:val="4"/>
        </w:rPr>
        <w:t xml:space="preserve">our </w:t>
      </w:r>
      <w:r>
        <w:t xml:space="preserve">May 1998 </w:t>
      </w:r>
      <w:r>
        <w:rPr>
          <w:spacing w:val="6"/>
        </w:rPr>
        <w:t xml:space="preserve">guide on </w:t>
      </w:r>
      <w:r>
        <w:rPr>
          <w:spacing w:val="5"/>
        </w:rPr>
        <w:t>informat</w:t>
      </w:r>
      <w:r w:rsidR="007229FA">
        <w:rPr>
          <w:spacing w:val="4"/>
        </w:rPr>
        <w:t>ion secur</w:t>
      </w:r>
      <w:r>
        <w:rPr>
          <w:spacing w:val="4"/>
        </w:rPr>
        <w:t xml:space="preserve">ity </w:t>
      </w:r>
      <w:r>
        <w:rPr>
          <w:spacing w:val="7"/>
        </w:rPr>
        <w:t>management</w:t>
      </w:r>
      <w:r>
        <w:t xml:space="preserve">, </w:t>
      </w:r>
      <w:r>
        <w:rPr>
          <w:spacing w:val="3"/>
        </w:rPr>
        <w:t xml:space="preserve">we </w:t>
      </w:r>
      <w:r>
        <w:rPr>
          <w:spacing w:val="7"/>
        </w:rPr>
        <w:t xml:space="preserve">studied </w:t>
      </w:r>
      <w:r w:rsidR="007229FA">
        <w:rPr>
          <w:spacing w:val="4"/>
        </w:rPr>
        <w:t>the pract</w:t>
      </w:r>
      <w:r>
        <w:rPr>
          <w:spacing w:val="4"/>
        </w:rPr>
        <w:t xml:space="preserve">ices </w:t>
      </w:r>
      <w:r>
        <w:rPr>
          <w:spacing w:val="3"/>
        </w:rPr>
        <w:t xml:space="preserve">of </w:t>
      </w:r>
      <w:r>
        <w:rPr>
          <w:spacing w:val="4"/>
        </w:rPr>
        <w:t xml:space="preserve">four </w:t>
      </w:r>
      <w:r>
        <w:rPr>
          <w:spacing w:val="6"/>
        </w:rPr>
        <w:t xml:space="preserve">organizations that </w:t>
      </w:r>
      <w:r>
        <w:rPr>
          <w:spacing w:val="4"/>
        </w:rPr>
        <w:t xml:space="preserve">had </w:t>
      </w:r>
      <w:r>
        <w:rPr>
          <w:spacing w:val="7"/>
        </w:rPr>
        <w:t xml:space="preserve">institutionalized </w:t>
      </w:r>
      <w:r>
        <w:rPr>
          <w:spacing w:val="4"/>
        </w:rPr>
        <w:t>pract</w:t>
      </w:r>
      <w:r>
        <w:rPr>
          <w:spacing w:val="6"/>
        </w:rPr>
        <w:t xml:space="preserve">ical </w:t>
      </w:r>
      <w:r>
        <w:rPr>
          <w:spacing w:val="4"/>
        </w:rPr>
        <w:t xml:space="preserve">risk </w:t>
      </w:r>
      <w:r>
        <w:rPr>
          <w:spacing w:val="5"/>
        </w:rPr>
        <w:t>assessm</w:t>
      </w:r>
      <w:r>
        <w:rPr>
          <w:spacing w:val="4"/>
        </w:rPr>
        <w:t xml:space="preserve">ent </w:t>
      </w:r>
      <w:r>
        <w:rPr>
          <w:spacing w:val="10"/>
        </w:rPr>
        <w:t xml:space="preserve">methods.  </w:t>
      </w:r>
      <w:r>
        <w:t xml:space="preserve">We </w:t>
      </w:r>
      <w:r>
        <w:rPr>
          <w:spacing w:val="6"/>
        </w:rPr>
        <w:t>identified</w:t>
      </w:r>
      <w:r>
        <w:rPr>
          <w:spacing w:val="64"/>
        </w:rPr>
        <w:t xml:space="preserve"> </w:t>
      </w:r>
      <w:r>
        <w:rPr>
          <w:spacing w:val="8"/>
        </w:rPr>
        <w:t>these</w:t>
      </w:r>
    </w:p>
    <w:p w:rsidR="00C87080" w:rsidRDefault="00C87080" w:rsidP="00C87080">
      <w:pPr>
        <w:pStyle w:val="BodyText"/>
        <w:spacing w:before="1" w:line="244" w:lineRule="auto"/>
        <w:ind w:left="871" w:right="382" w:firstLine="6"/>
        <w:jc w:val="both"/>
      </w:pPr>
      <w:r>
        <w:t>org</w:t>
      </w:r>
      <w:r w:rsidR="007229FA">
        <w:t>anizations based on recommendat</w:t>
      </w:r>
      <w:r>
        <w:t>ions from government and private sector</w:t>
      </w:r>
      <w:r w:rsidR="007229FA">
        <w:t xml:space="preserve"> sources</w:t>
      </w:r>
      <w:r>
        <w:t>. These sources recommended over 30 private and public sector organizations that we</w:t>
      </w:r>
      <w:r w:rsidR="007229FA">
        <w:t>re know n to have strong secur</w:t>
      </w:r>
      <w:r>
        <w:t>it</w:t>
      </w:r>
      <w:r w:rsidR="007229FA">
        <w:t>y programs or be actively pursu</w:t>
      </w:r>
      <w:r>
        <w:t>ing improved risk</w:t>
      </w:r>
    </w:p>
    <w:p w:rsidR="00C87080" w:rsidRDefault="007229FA" w:rsidP="00C87080">
      <w:pPr>
        <w:pStyle w:val="BodyText"/>
        <w:spacing w:before="1" w:line="244" w:lineRule="auto"/>
        <w:ind w:left="871" w:right="445" w:firstLine="6"/>
      </w:pPr>
      <w:r>
        <w:t>assessment pract</w:t>
      </w:r>
      <w:r w:rsidR="00C87080">
        <w:t>ices. The four organizations included a multinational oil compa</w:t>
      </w:r>
      <w:r>
        <w:t>ny, a financial services compan</w:t>
      </w:r>
      <w:r w:rsidR="00C87080">
        <w:t>y, a regulator</w:t>
      </w:r>
      <w:r>
        <w:t xml:space="preserve">y organization, and a computer </w:t>
      </w:r>
      <w:r w:rsidR="00C87080">
        <w:t>hardware   and</w:t>
      </w:r>
    </w:p>
    <w:p w:rsidR="00C87080" w:rsidRDefault="007229FA" w:rsidP="00C87080">
      <w:pPr>
        <w:pStyle w:val="BodyText"/>
        <w:spacing w:before="1" w:line="244" w:lineRule="auto"/>
        <w:ind w:left="871" w:right="303" w:firstLine="6"/>
      </w:pPr>
      <w:r>
        <w:t>software company. This guide descr</w:t>
      </w:r>
      <w:r w:rsidR="00C87080">
        <w:t>ibes the factors that these organizations considered critical to the success of their risk assessment processes and the benefits they c</w:t>
      </w:r>
      <w:r>
        <w:t>ited as a result of these pract</w:t>
      </w:r>
      <w:r w:rsidR="00C87080">
        <w:t>ices. I</w:t>
      </w:r>
      <w:r>
        <w:t>n addition, it provides a descr</w:t>
      </w:r>
      <w:r w:rsidR="00C87080">
        <w:t>iption of the procedures they followed and examples of the</w:t>
      </w:r>
      <w:r>
        <w:t xml:space="preserve"> tools they used to facilitate the </w:t>
      </w:r>
      <w:r w:rsidR="00C87080">
        <w:t>process.</w:t>
      </w:r>
    </w:p>
    <w:p w:rsidR="00C87080" w:rsidRDefault="00C87080" w:rsidP="00C87080">
      <w:pPr>
        <w:pStyle w:val="BodyText"/>
        <w:spacing w:before="7"/>
      </w:pPr>
    </w:p>
    <w:p w:rsidR="00C87080" w:rsidRDefault="00C87080" w:rsidP="00C87080">
      <w:pPr>
        <w:pStyle w:val="BodyText"/>
        <w:spacing w:line="244" w:lineRule="auto"/>
        <w:ind w:left="878" w:right="445" w:hanging="7"/>
      </w:pPr>
      <w:r>
        <w:rPr>
          <w:spacing w:val="4"/>
        </w:rPr>
        <w:t xml:space="preserve">The </w:t>
      </w:r>
      <w:r>
        <w:rPr>
          <w:spacing w:val="6"/>
        </w:rPr>
        <w:t xml:space="preserve">organizations we selected </w:t>
      </w:r>
      <w:r>
        <w:rPr>
          <w:spacing w:val="4"/>
        </w:rPr>
        <w:t xml:space="preserve">had </w:t>
      </w:r>
      <w:r>
        <w:rPr>
          <w:spacing w:val="5"/>
        </w:rPr>
        <w:t xml:space="preserve">chosen </w:t>
      </w:r>
      <w:r>
        <w:rPr>
          <w:spacing w:val="4"/>
        </w:rPr>
        <w:t xml:space="preserve">risk </w:t>
      </w:r>
      <w:r>
        <w:rPr>
          <w:spacing w:val="5"/>
        </w:rPr>
        <w:t xml:space="preserve">assessment methods </w:t>
      </w:r>
      <w:r>
        <w:rPr>
          <w:spacing w:val="4"/>
        </w:rPr>
        <w:t xml:space="preserve">and </w:t>
      </w:r>
      <w:r>
        <w:rPr>
          <w:spacing w:val="6"/>
        </w:rPr>
        <w:t xml:space="preserve">developed </w:t>
      </w:r>
      <w:r>
        <w:rPr>
          <w:spacing w:val="7"/>
        </w:rPr>
        <w:t xml:space="preserve">tools </w:t>
      </w:r>
      <w:r>
        <w:rPr>
          <w:spacing w:val="4"/>
        </w:rPr>
        <w:t xml:space="preserve">that were </w:t>
      </w:r>
      <w:r>
        <w:rPr>
          <w:spacing w:val="5"/>
        </w:rPr>
        <w:t xml:space="preserve">relatively </w:t>
      </w:r>
      <w:r>
        <w:rPr>
          <w:spacing w:val="6"/>
        </w:rPr>
        <w:t xml:space="preserve">simple </w:t>
      </w:r>
      <w:r>
        <w:rPr>
          <w:spacing w:val="7"/>
        </w:rPr>
        <w:t xml:space="preserve">and, </w:t>
      </w:r>
      <w:r>
        <w:rPr>
          <w:spacing w:val="4"/>
        </w:rPr>
        <w:t xml:space="preserve">for the most </w:t>
      </w:r>
      <w:r>
        <w:rPr>
          <w:spacing w:val="8"/>
        </w:rPr>
        <w:t xml:space="preserve">part, </w:t>
      </w:r>
      <w:r>
        <w:rPr>
          <w:spacing w:val="6"/>
        </w:rPr>
        <w:t xml:space="preserve">qualitative </w:t>
      </w:r>
      <w:r>
        <w:rPr>
          <w:spacing w:val="3"/>
        </w:rPr>
        <w:t xml:space="preserve">in </w:t>
      </w:r>
      <w:r>
        <w:rPr>
          <w:spacing w:val="5"/>
        </w:rPr>
        <w:t>nature</w:t>
      </w:r>
      <w:r>
        <w:t xml:space="preserve">.  </w:t>
      </w:r>
      <w:r>
        <w:rPr>
          <w:spacing w:val="7"/>
        </w:rPr>
        <w:t xml:space="preserve">However, </w:t>
      </w:r>
      <w:r>
        <w:rPr>
          <w:spacing w:val="6"/>
        </w:rPr>
        <w:t>one</w:t>
      </w:r>
    </w:p>
    <w:p w:rsidR="00C87080" w:rsidRDefault="00C87080" w:rsidP="00C87080">
      <w:pPr>
        <w:pStyle w:val="BodyText"/>
        <w:spacing w:before="1" w:line="244" w:lineRule="auto"/>
        <w:ind w:left="878" w:right="312"/>
      </w:pPr>
      <w:r>
        <w:rPr>
          <w:spacing w:val="6"/>
        </w:rPr>
        <w:t xml:space="preserve">organization </w:t>
      </w:r>
      <w:r>
        <w:rPr>
          <w:spacing w:val="3"/>
        </w:rPr>
        <w:t xml:space="preserve">used </w:t>
      </w:r>
      <w:r>
        <w:t xml:space="preserve">a </w:t>
      </w:r>
      <w:r>
        <w:rPr>
          <w:spacing w:val="8"/>
        </w:rPr>
        <w:t xml:space="preserve">combination </w:t>
      </w:r>
      <w:r>
        <w:rPr>
          <w:spacing w:val="2"/>
        </w:rPr>
        <w:t xml:space="preserve">of </w:t>
      </w:r>
      <w:r>
        <w:rPr>
          <w:spacing w:val="6"/>
        </w:rPr>
        <w:t xml:space="preserve">qualitative </w:t>
      </w:r>
      <w:r>
        <w:rPr>
          <w:spacing w:val="3"/>
        </w:rPr>
        <w:t xml:space="preserve">and </w:t>
      </w:r>
      <w:r>
        <w:rPr>
          <w:spacing w:val="7"/>
        </w:rPr>
        <w:t xml:space="preserve">quantitative </w:t>
      </w:r>
      <w:r>
        <w:rPr>
          <w:spacing w:val="9"/>
        </w:rPr>
        <w:t xml:space="preserve">methods. </w:t>
      </w:r>
      <w:r>
        <w:rPr>
          <w:spacing w:val="3"/>
        </w:rPr>
        <w:t xml:space="preserve">In </w:t>
      </w:r>
      <w:r>
        <w:rPr>
          <w:spacing w:val="8"/>
        </w:rPr>
        <w:t xml:space="preserve">some </w:t>
      </w:r>
      <w:r>
        <w:rPr>
          <w:spacing w:val="4"/>
        </w:rPr>
        <w:t>cases</w:t>
      </w:r>
      <w:r>
        <w:t xml:space="preserve">, </w:t>
      </w:r>
      <w:r>
        <w:rPr>
          <w:spacing w:val="6"/>
        </w:rPr>
        <w:t xml:space="preserve">agencies may </w:t>
      </w:r>
      <w:r>
        <w:rPr>
          <w:spacing w:val="3"/>
        </w:rPr>
        <w:t xml:space="preserve">find </w:t>
      </w:r>
      <w:r>
        <w:rPr>
          <w:spacing w:val="4"/>
        </w:rPr>
        <w:t xml:space="preserve">that </w:t>
      </w:r>
      <w:r>
        <w:rPr>
          <w:spacing w:val="3"/>
        </w:rPr>
        <w:t xml:space="preserve">it is </w:t>
      </w:r>
      <w:r>
        <w:rPr>
          <w:spacing w:val="4"/>
        </w:rPr>
        <w:t xml:space="preserve">more </w:t>
      </w:r>
      <w:r>
        <w:rPr>
          <w:spacing w:val="5"/>
        </w:rPr>
        <w:t>appropr</w:t>
      </w:r>
      <w:r>
        <w:rPr>
          <w:spacing w:val="6"/>
        </w:rPr>
        <w:t xml:space="preserve">iate </w:t>
      </w:r>
      <w:r>
        <w:rPr>
          <w:spacing w:val="3"/>
        </w:rPr>
        <w:t xml:space="preserve">to </w:t>
      </w:r>
      <w:r>
        <w:rPr>
          <w:spacing w:val="4"/>
        </w:rPr>
        <w:t xml:space="preserve">use more </w:t>
      </w:r>
      <w:r>
        <w:rPr>
          <w:spacing w:val="7"/>
        </w:rPr>
        <w:t xml:space="preserve">detailed, quantitative </w:t>
      </w:r>
      <w:r w:rsidR="007229FA">
        <w:rPr>
          <w:spacing w:val="6"/>
        </w:rPr>
        <w:t>methods</w:t>
      </w:r>
      <w:r>
        <w:rPr>
          <w:spacing w:val="6"/>
        </w:rPr>
        <w:t xml:space="preserve"> </w:t>
      </w:r>
      <w:r>
        <w:rPr>
          <w:spacing w:val="3"/>
        </w:rPr>
        <w:t xml:space="preserve">to </w:t>
      </w:r>
      <w:r w:rsidR="009F6099">
        <w:rPr>
          <w:spacing w:val="5"/>
        </w:rPr>
        <w:t xml:space="preserve">assess </w:t>
      </w:r>
      <w:r w:rsidR="007229FA">
        <w:rPr>
          <w:spacing w:val="4"/>
        </w:rPr>
        <w:t>the risks assoc</w:t>
      </w:r>
      <w:r w:rsidR="009F6099">
        <w:rPr>
          <w:spacing w:val="4"/>
        </w:rPr>
        <w:t xml:space="preserve">iated </w:t>
      </w:r>
      <w:r>
        <w:rPr>
          <w:spacing w:val="4"/>
        </w:rPr>
        <w:t>with certa</w:t>
      </w:r>
      <w:r>
        <w:rPr>
          <w:spacing w:val="3"/>
        </w:rPr>
        <w:t xml:space="preserve">in </w:t>
      </w:r>
      <w:r>
        <w:rPr>
          <w:spacing w:val="5"/>
        </w:rPr>
        <w:t xml:space="preserve">aspects </w:t>
      </w:r>
      <w:r>
        <w:rPr>
          <w:spacing w:val="3"/>
        </w:rPr>
        <w:t xml:space="preserve">of </w:t>
      </w:r>
      <w:r>
        <w:rPr>
          <w:spacing w:val="7"/>
        </w:rPr>
        <w:t xml:space="preserve">their </w:t>
      </w:r>
      <w:r>
        <w:rPr>
          <w:spacing w:val="5"/>
        </w:rPr>
        <w:t>computer</w:t>
      </w:r>
      <w:r>
        <w:rPr>
          <w:spacing w:val="3"/>
        </w:rPr>
        <w:t xml:space="preserve">ized </w:t>
      </w:r>
      <w:r>
        <w:rPr>
          <w:spacing w:val="5"/>
        </w:rPr>
        <w:t>operat</w:t>
      </w:r>
      <w:r>
        <w:rPr>
          <w:spacing w:val="7"/>
        </w:rPr>
        <w:t>ions.</w:t>
      </w:r>
    </w:p>
    <w:p w:rsidR="00C87080" w:rsidRDefault="007229FA" w:rsidP="00C87080">
      <w:pPr>
        <w:pStyle w:val="BodyText"/>
        <w:spacing w:before="1" w:line="244" w:lineRule="auto"/>
        <w:ind w:left="878" w:right="445" w:hanging="7"/>
      </w:pPr>
      <w:r>
        <w:t>However, incorporat</w:t>
      </w:r>
      <w:r w:rsidR="00C87080">
        <w:t>ing the critical success factors that we identified is likely to make</w:t>
      </w:r>
      <w:r>
        <w:t xml:space="preserve"> any type of methodology more </w:t>
      </w:r>
      <w:r w:rsidR="00C87080">
        <w:t xml:space="preserve">effective. </w:t>
      </w:r>
      <w:r>
        <w:t xml:space="preserve"> Appendix II conta</w:t>
      </w:r>
      <w:r w:rsidR="00C87080">
        <w:t>ins a more detailed</w:t>
      </w:r>
    </w:p>
    <w:p w:rsidR="00581A70" w:rsidRPr="007A2B55" w:rsidRDefault="007229FA" w:rsidP="007A2B55">
      <w:pPr>
        <w:pStyle w:val="BodyText"/>
        <w:spacing w:before="1"/>
        <w:ind w:left="878" w:right="235"/>
      </w:pPr>
      <w:r>
        <w:t xml:space="preserve">description of the scope </w:t>
      </w:r>
      <w:r w:rsidR="00C87080">
        <w:t>of our study and the methodology we used.</w:t>
      </w:r>
    </w:p>
    <w:p w:rsidR="00581A70" w:rsidRDefault="00581A70" w:rsidP="00576A75">
      <w:pPr>
        <w:pStyle w:val="ListParagraph"/>
        <w:numPr>
          <w:ilvl w:val="0"/>
          <w:numId w:val="9"/>
        </w:numPr>
        <w:spacing w:before="100" w:beforeAutospacing="1" w:after="100" w:afterAutospacing="1" w:line="240" w:lineRule="auto"/>
        <w:outlineLvl w:val="1"/>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 impacts</w:t>
      </w:r>
    </w:p>
    <w:p w:rsidR="00581A70" w:rsidRDefault="00581A70" w:rsidP="00581A70">
      <w:pPr>
        <w:pStyle w:val="Heading2"/>
        <w:spacing w:before="54"/>
        <w:ind w:right="254"/>
      </w:pPr>
      <w:r>
        <w:t>Reporting and Ensuring That Agreed Upon Actions Are Taken</w:t>
      </w:r>
    </w:p>
    <w:p w:rsidR="00581A70" w:rsidRDefault="00581A70" w:rsidP="00581A70">
      <w:pPr>
        <w:pStyle w:val="BodyText"/>
        <w:spacing w:before="6"/>
        <w:rPr>
          <w:rFonts w:ascii="Arial"/>
          <w:b/>
          <w:sz w:val="28"/>
        </w:rPr>
      </w:pPr>
    </w:p>
    <w:p w:rsidR="00581A70" w:rsidRDefault="00581A70" w:rsidP="00581A70">
      <w:pPr>
        <w:pStyle w:val="BodyText"/>
        <w:spacing w:before="1" w:line="244" w:lineRule="auto"/>
        <w:ind w:left="871" w:right="530" w:hanging="7"/>
      </w:pPr>
      <w:r>
        <w:t>A series of standardized reports are produced from the risk assessment process, including a detailed risk analysis report, a report describing the application's current level of conformance to requirements, and recommendations for specific security engineering design review. One of the key reports graphically shows, for each major application, the deviation between the current controls and the controls suggested by the company’s information security policy. In addition, the reports estimate the costs for each recommended countermeasure, including costs for licenses, training, development, implementation, and recurring support.</w:t>
      </w:r>
    </w:p>
    <w:p w:rsidR="00581A70" w:rsidRDefault="00581A70" w:rsidP="00581A70">
      <w:pPr>
        <w:pStyle w:val="BodyText"/>
        <w:rPr>
          <w:sz w:val="23"/>
        </w:rPr>
      </w:pPr>
    </w:p>
    <w:p w:rsidR="00581A70" w:rsidRDefault="00581A70" w:rsidP="00581A70">
      <w:pPr>
        <w:pStyle w:val="BodyText"/>
        <w:spacing w:before="1" w:line="244" w:lineRule="auto"/>
        <w:ind w:left="878" w:right="445" w:hanging="7"/>
      </w:pPr>
      <w:r>
        <w:t xml:space="preserve">The business unit head considers the information in these reports when deciding what new controls to implement.  If the business unit head believes that certain </w:t>
      </w:r>
      <w:r>
        <w:rPr>
          <w:spacing w:val="5"/>
        </w:rPr>
        <w:t>recommendat</w:t>
      </w:r>
      <w:r>
        <w:rPr>
          <w:spacing w:val="4"/>
        </w:rPr>
        <w:t xml:space="preserve">ions are not </w:t>
      </w:r>
      <w:r>
        <w:rPr>
          <w:spacing w:val="6"/>
        </w:rPr>
        <w:t xml:space="preserve">cost-effective, </w:t>
      </w:r>
      <w:r>
        <w:rPr>
          <w:spacing w:val="3"/>
        </w:rPr>
        <w:t xml:space="preserve">he or </w:t>
      </w:r>
      <w:r>
        <w:rPr>
          <w:spacing w:val="4"/>
        </w:rPr>
        <w:t xml:space="preserve">she can </w:t>
      </w:r>
      <w:r>
        <w:rPr>
          <w:spacing w:val="5"/>
        </w:rPr>
        <w:t xml:space="preserve">discuss </w:t>
      </w:r>
      <w:r>
        <w:rPr>
          <w:spacing w:val="4"/>
        </w:rPr>
        <w:t xml:space="preserve">the </w:t>
      </w:r>
      <w:r>
        <w:rPr>
          <w:spacing w:val="5"/>
        </w:rPr>
        <w:t xml:space="preserve">concerns </w:t>
      </w:r>
      <w:r>
        <w:rPr>
          <w:spacing w:val="4"/>
        </w:rPr>
        <w:t xml:space="preserve">with </w:t>
      </w:r>
      <w:r>
        <w:rPr>
          <w:spacing w:val="6"/>
        </w:rPr>
        <w:t>the</w:t>
      </w:r>
      <w:r>
        <w:rPr>
          <w:spacing w:val="67"/>
        </w:rPr>
        <w:t xml:space="preserve"> </w:t>
      </w:r>
      <w:r>
        <w:rPr>
          <w:spacing w:val="5"/>
        </w:rPr>
        <w:t>compan</w:t>
      </w:r>
      <w:r>
        <w:rPr>
          <w:spacing w:val="-7"/>
        </w:rPr>
        <w:t xml:space="preserve">y’s </w:t>
      </w:r>
      <w:r>
        <w:rPr>
          <w:spacing w:val="5"/>
        </w:rPr>
        <w:t>informat</w:t>
      </w:r>
      <w:r>
        <w:rPr>
          <w:spacing w:val="4"/>
        </w:rPr>
        <w:t xml:space="preserve">ion security </w:t>
      </w:r>
      <w:r>
        <w:rPr>
          <w:spacing w:val="7"/>
        </w:rPr>
        <w:t xml:space="preserve">managers </w:t>
      </w:r>
      <w:r>
        <w:rPr>
          <w:spacing w:val="4"/>
        </w:rPr>
        <w:t xml:space="preserve">and </w:t>
      </w:r>
      <w:r>
        <w:rPr>
          <w:spacing w:val="6"/>
        </w:rPr>
        <w:t xml:space="preserve">negotiate </w:t>
      </w:r>
      <w:r>
        <w:rPr>
          <w:spacing w:val="5"/>
        </w:rPr>
        <w:t>alternat</w:t>
      </w:r>
      <w:r>
        <w:t xml:space="preserve">ive </w:t>
      </w:r>
      <w:r>
        <w:rPr>
          <w:spacing w:val="8"/>
        </w:rPr>
        <w:t>actions.</w:t>
      </w:r>
    </w:p>
    <w:p w:rsidR="00581A70" w:rsidRDefault="00581A70" w:rsidP="00581A70">
      <w:pPr>
        <w:pStyle w:val="BodyText"/>
        <w:spacing w:before="7"/>
      </w:pPr>
    </w:p>
    <w:p w:rsidR="00581A70" w:rsidRPr="00955FCA" w:rsidRDefault="00581A70" w:rsidP="00955FCA">
      <w:pPr>
        <w:pStyle w:val="BodyText"/>
        <w:spacing w:line="244" w:lineRule="auto"/>
        <w:ind w:left="878" w:right="254" w:hanging="7"/>
      </w:pPr>
      <w:r>
        <w:t xml:space="preserve">Because business and information technology managers are being held accountable for making information security improvements, the organization has developed a number of management </w:t>
      </w:r>
      <w:r>
        <w:lastRenderedPageBreak/>
        <w:t xml:space="preserve">tools to assist them. There are over 12 management reports used to gauge the organization’s progress in achieving established information security goals.  In </w:t>
      </w:r>
      <w:r>
        <w:rPr>
          <w:spacing w:val="7"/>
        </w:rPr>
        <w:t xml:space="preserve">addition, </w:t>
      </w:r>
      <w:r>
        <w:rPr>
          <w:spacing w:val="8"/>
        </w:rPr>
        <w:t xml:space="preserve">the </w:t>
      </w:r>
      <w:r>
        <w:rPr>
          <w:spacing w:val="6"/>
        </w:rPr>
        <w:t xml:space="preserve">organization </w:t>
      </w:r>
      <w:r>
        <w:rPr>
          <w:spacing w:val="4"/>
        </w:rPr>
        <w:t xml:space="preserve">has </w:t>
      </w:r>
      <w:r>
        <w:rPr>
          <w:spacing w:val="8"/>
        </w:rPr>
        <w:t xml:space="preserve">instituted </w:t>
      </w:r>
      <w:r>
        <w:rPr>
          <w:spacing w:val="7"/>
        </w:rPr>
        <w:t xml:space="preserve">audit </w:t>
      </w:r>
      <w:r>
        <w:rPr>
          <w:spacing w:val="4"/>
        </w:rPr>
        <w:t xml:space="preserve">and </w:t>
      </w:r>
      <w:r>
        <w:rPr>
          <w:spacing w:val="6"/>
        </w:rPr>
        <w:t>measurem</w:t>
      </w:r>
      <w:r>
        <w:rPr>
          <w:spacing w:val="4"/>
        </w:rPr>
        <w:t xml:space="preserve">ent </w:t>
      </w:r>
      <w:r>
        <w:rPr>
          <w:spacing w:val="5"/>
        </w:rPr>
        <w:t xml:space="preserve">procedures </w:t>
      </w:r>
      <w:r>
        <w:rPr>
          <w:spacing w:val="6"/>
        </w:rPr>
        <w:t>to ensure</w:t>
      </w:r>
      <w:r>
        <w:rPr>
          <w:spacing w:val="67"/>
        </w:rPr>
        <w:t xml:space="preserve"> </w:t>
      </w:r>
      <w:r>
        <w:rPr>
          <w:spacing w:val="4"/>
        </w:rPr>
        <w:t xml:space="preserve">the </w:t>
      </w:r>
      <w:r>
        <w:rPr>
          <w:spacing w:val="5"/>
        </w:rPr>
        <w:t xml:space="preserve">effectiveness </w:t>
      </w:r>
      <w:r>
        <w:rPr>
          <w:spacing w:val="3"/>
        </w:rPr>
        <w:t xml:space="preserve">of </w:t>
      </w:r>
      <w:r>
        <w:rPr>
          <w:spacing w:val="6"/>
        </w:rPr>
        <w:t xml:space="preserve">actions </w:t>
      </w:r>
      <w:r>
        <w:rPr>
          <w:spacing w:val="4"/>
        </w:rPr>
        <w:t xml:space="preserve">taken and that these </w:t>
      </w:r>
      <w:r>
        <w:rPr>
          <w:spacing w:val="6"/>
        </w:rPr>
        <w:t xml:space="preserve">actions have </w:t>
      </w:r>
      <w:r>
        <w:rPr>
          <w:spacing w:val="4"/>
        </w:rPr>
        <w:t xml:space="preserve">not </w:t>
      </w:r>
      <w:r>
        <w:rPr>
          <w:spacing w:val="7"/>
        </w:rPr>
        <w:t xml:space="preserve">adversely </w:t>
      </w:r>
      <w:r>
        <w:rPr>
          <w:spacing w:val="5"/>
        </w:rPr>
        <w:t>affected system operat</w:t>
      </w:r>
      <w:r>
        <w:rPr>
          <w:spacing w:val="7"/>
        </w:rPr>
        <w:t xml:space="preserve">ions.  </w:t>
      </w:r>
      <w:r>
        <w:rPr>
          <w:spacing w:val="5"/>
        </w:rPr>
        <w:t>Compan</w:t>
      </w:r>
      <w:r>
        <w:t xml:space="preserve">y </w:t>
      </w:r>
      <w:r>
        <w:rPr>
          <w:spacing w:val="4"/>
        </w:rPr>
        <w:t xml:space="preserve">officials </w:t>
      </w:r>
      <w:r>
        <w:rPr>
          <w:spacing w:val="5"/>
        </w:rPr>
        <w:t>emphas</w:t>
      </w:r>
      <w:r>
        <w:rPr>
          <w:spacing w:val="3"/>
        </w:rPr>
        <w:t xml:space="preserve">ized </w:t>
      </w:r>
      <w:r>
        <w:rPr>
          <w:spacing w:val="4"/>
        </w:rPr>
        <w:t xml:space="preserve">the </w:t>
      </w:r>
      <w:r>
        <w:rPr>
          <w:spacing w:val="5"/>
        </w:rPr>
        <w:t xml:space="preserve">importance </w:t>
      </w:r>
      <w:r>
        <w:rPr>
          <w:spacing w:val="3"/>
        </w:rPr>
        <w:t xml:space="preserve">of </w:t>
      </w:r>
      <w:r>
        <w:rPr>
          <w:spacing w:val="6"/>
        </w:rPr>
        <w:t>managing the</w:t>
      </w:r>
      <w:r>
        <w:t xml:space="preserve"> changes resulting from the information security risk assessments. They stressed that this requires instituting methods for monitoring the progress being made because changes can be expensive and managers are usually reluctant to implement them— especially when changes could adversely affect their business</w:t>
      </w:r>
    </w:p>
    <w:p w:rsidR="006A385B" w:rsidRDefault="006A385B" w:rsidP="00576A75">
      <w:pPr>
        <w:pStyle w:val="ListParagraph"/>
        <w:numPr>
          <w:ilvl w:val="0"/>
          <w:numId w:val="9"/>
        </w:numPr>
        <w:spacing w:before="100" w:beforeAutospacing="1" w:after="100" w:afterAutospacing="1" w:line="240" w:lineRule="auto"/>
        <w:outlineLvl w:val="1"/>
        <w:rPr>
          <w:rFonts w:ascii="Verdana" w:eastAsia="Times New Roman" w:hAnsi="Verdana" w:cs="Times New Roman"/>
          <w:b/>
          <w:color w:val="000000"/>
          <w:sz w:val="20"/>
          <w:szCs w:val="20"/>
        </w:rPr>
      </w:pPr>
      <w:r w:rsidRPr="00576A75">
        <w:rPr>
          <w:rFonts w:ascii="Verdana" w:eastAsia="Times New Roman" w:hAnsi="Verdana" w:cs="Times New Roman"/>
          <w:b/>
          <w:color w:val="000000"/>
          <w:sz w:val="20"/>
          <w:szCs w:val="20"/>
        </w:rPr>
        <w:t xml:space="preserve"> </w:t>
      </w:r>
      <w:r w:rsidR="00581A70">
        <w:rPr>
          <w:rFonts w:ascii="Verdana" w:eastAsia="Times New Roman" w:hAnsi="Verdana" w:cs="Times New Roman"/>
          <w:b/>
          <w:color w:val="000000"/>
          <w:sz w:val="20"/>
          <w:szCs w:val="20"/>
        </w:rPr>
        <w:t>lessons learned</w:t>
      </w:r>
    </w:p>
    <w:p w:rsidR="008916BB" w:rsidRDefault="008916BB" w:rsidP="008916BB">
      <w:pPr>
        <w:pStyle w:val="ListParagraph"/>
        <w:spacing w:before="100" w:beforeAutospacing="1" w:after="100" w:afterAutospacing="1" w:line="240" w:lineRule="auto"/>
        <w:outlineLvl w:val="1"/>
        <w:rPr>
          <w:rFonts w:ascii="Verdana" w:eastAsia="Times New Roman" w:hAnsi="Verdana" w:cs="Times New Roman"/>
          <w:b/>
          <w:color w:val="000000"/>
          <w:sz w:val="20"/>
          <w:szCs w:val="20"/>
        </w:rPr>
      </w:pPr>
    </w:p>
    <w:p w:rsidR="008916BB" w:rsidRDefault="008916BB" w:rsidP="008916BB">
      <w:pPr>
        <w:pStyle w:val="Heading2"/>
        <w:spacing w:before="43"/>
        <w:ind w:right="294"/>
      </w:pPr>
      <w:r>
        <w:t>Critical Success Factors</w:t>
      </w:r>
    </w:p>
    <w:p w:rsidR="008916BB" w:rsidRDefault="008916BB" w:rsidP="008916BB">
      <w:pPr>
        <w:pStyle w:val="BodyText"/>
        <w:spacing w:before="6"/>
        <w:rPr>
          <w:rFonts w:ascii="Arial"/>
          <w:b/>
        </w:rPr>
      </w:pPr>
    </w:p>
    <w:p w:rsidR="008916BB" w:rsidRDefault="008916BB" w:rsidP="008916BB">
      <w:pPr>
        <w:pStyle w:val="BodyText"/>
        <w:ind w:left="871" w:right="294"/>
      </w:pPr>
      <w:r>
        <w:t>During our study</w:t>
      </w:r>
      <w:r w:rsidR="00771F3D">
        <w:t>, we identified a set of common</w:t>
      </w:r>
      <w:r>
        <w:t xml:space="preserve"> critical succ</w:t>
      </w:r>
      <w:r w:rsidR="00771F3D">
        <w:t xml:space="preserve">ess </w:t>
      </w:r>
      <w:r w:rsidR="00BC0F6F">
        <w:t xml:space="preserve">factors that </w:t>
      </w:r>
      <w:r>
        <w:t>were</w:t>
      </w:r>
    </w:p>
    <w:p w:rsidR="008916BB" w:rsidRDefault="008916BB" w:rsidP="008916BB">
      <w:pPr>
        <w:pStyle w:val="BodyText"/>
        <w:spacing w:before="6" w:line="244" w:lineRule="auto"/>
        <w:ind w:left="878" w:right="294" w:hanging="7"/>
      </w:pPr>
      <w:r>
        <w:t>important to the effi</w:t>
      </w:r>
      <w:r w:rsidR="009F6099">
        <w:t>cient and effective implementat</w:t>
      </w:r>
      <w:r>
        <w:t>ion</w:t>
      </w:r>
      <w:r w:rsidR="009F6099">
        <w:t xml:space="preserve"> of the organizations’ information secur</w:t>
      </w:r>
      <w:r>
        <w:t>ity risk assess</w:t>
      </w:r>
      <w:r w:rsidR="009F6099">
        <w:t>ment programs.  These factors helped ensure that</w:t>
      </w:r>
      <w:r>
        <w:t xml:space="preserve"> the organizations</w:t>
      </w:r>
    </w:p>
    <w:p w:rsidR="008916BB" w:rsidRDefault="008916BB" w:rsidP="008916BB">
      <w:pPr>
        <w:pStyle w:val="BodyText"/>
        <w:spacing w:before="1" w:line="244" w:lineRule="auto"/>
        <w:ind w:left="878" w:right="294"/>
      </w:pPr>
      <w:r>
        <w:rPr>
          <w:spacing w:val="8"/>
        </w:rPr>
        <w:t xml:space="preserve">benefited </w:t>
      </w:r>
      <w:r>
        <w:rPr>
          <w:spacing w:val="2"/>
        </w:rPr>
        <w:t xml:space="preserve">fully </w:t>
      </w:r>
      <w:r>
        <w:rPr>
          <w:spacing w:val="6"/>
        </w:rPr>
        <w:t xml:space="preserve">from </w:t>
      </w:r>
      <w:r>
        <w:rPr>
          <w:spacing w:val="8"/>
        </w:rPr>
        <w:t xml:space="preserve">the </w:t>
      </w:r>
      <w:r>
        <w:rPr>
          <w:spacing w:val="5"/>
        </w:rPr>
        <w:t>expert</w:t>
      </w:r>
      <w:r>
        <w:rPr>
          <w:spacing w:val="6"/>
        </w:rPr>
        <w:t xml:space="preserve">ise </w:t>
      </w:r>
      <w:r>
        <w:rPr>
          <w:spacing w:val="4"/>
        </w:rPr>
        <w:t>and exper</w:t>
      </w:r>
      <w:r>
        <w:rPr>
          <w:spacing w:val="5"/>
        </w:rPr>
        <w:t xml:space="preserve">ience </w:t>
      </w:r>
      <w:r>
        <w:rPr>
          <w:spacing w:val="3"/>
        </w:rPr>
        <w:t xml:space="preserve">of </w:t>
      </w:r>
      <w:r>
        <w:rPr>
          <w:spacing w:val="7"/>
        </w:rPr>
        <w:t xml:space="preserve">their senior managers </w:t>
      </w:r>
      <w:r>
        <w:rPr>
          <w:spacing w:val="4"/>
        </w:rPr>
        <w:t xml:space="preserve">and </w:t>
      </w:r>
      <w:r>
        <w:rPr>
          <w:spacing w:val="5"/>
        </w:rPr>
        <w:t xml:space="preserve">staff, </w:t>
      </w:r>
      <w:r>
        <w:rPr>
          <w:spacing w:val="9"/>
        </w:rPr>
        <w:t xml:space="preserve">that </w:t>
      </w:r>
      <w:r>
        <w:rPr>
          <w:spacing w:val="4"/>
        </w:rPr>
        <w:t xml:space="preserve">risk </w:t>
      </w:r>
      <w:r>
        <w:rPr>
          <w:spacing w:val="5"/>
        </w:rPr>
        <w:t>assessm</w:t>
      </w:r>
      <w:r>
        <w:rPr>
          <w:spacing w:val="9"/>
        </w:rPr>
        <w:t xml:space="preserve">ents </w:t>
      </w:r>
      <w:r>
        <w:rPr>
          <w:spacing w:val="7"/>
        </w:rPr>
        <w:t xml:space="preserve">were </w:t>
      </w:r>
      <w:r>
        <w:rPr>
          <w:spacing w:val="5"/>
        </w:rPr>
        <w:t>conduct</w:t>
      </w:r>
      <w:r>
        <w:rPr>
          <w:spacing w:val="6"/>
        </w:rPr>
        <w:t xml:space="preserve">ed </w:t>
      </w:r>
      <w:r>
        <w:rPr>
          <w:spacing w:val="4"/>
        </w:rPr>
        <w:t xml:space="preserve">efficiently, and </w:t>
      </w:r>
      <w:r>
        <w:rPr>
          <w:spacing w:val="7"/>
        </w:rPr>
        <w:t xml:space="preserve">that </w:t>
      </w:r>
      <w:r>
        <w:rPr>
          <w:spacing w:val="8"/>
        </w:rPr>
        <w:t xml:space="preserve">the </w:t>
      </w:r>
      <w:r>
        <w:rPr>
          <w:spacing w:val="5"/>
        </w:rPr>
        <w:t>assessm</w:t>
      </w:r>
      <w:r>
        <w:rPr>
          <w:spacing w:val="4"/>
        </w:rPr>
        <w:t xml:space="preserve">ent </w:t>
      </w:r>
      <w:r>
        <w:rPr>
          <w:spacing w:val="8"/>
        </w:rPr>
        <w:t xml:space="preserve">results </w:t>
      </w:r>
      <w:r>
        <w:rPr>
          <w:spacing w:val="6"/>
        </w:rPr>
        <w:t>led to</w:t>
      </w:r>
    </w:p>
    <w:p w:rsidR="008916BB" w:rsidRDefault="009F6099" w:rsidP="008916BB">
      <w:pPr>
        <w:pStyle w:val="BodyText"/>
        <w:spacing w:before="1" w:line="244" w:lineRule="auto"/>
        <w:ind w:left="871" w:right="294" w:firstLine="6"/>
      </w:pPr>
      <w:r>
        <w:t>appropriate remed</w:t>
      </w:r>
      <w:r w:rsidR="008916BB">
        <w:t>ia</w:t>
      </w:r>
      <w:r>
        <w:t xml:space="preserve">l actions. As might be expected, several of these factors </w:t>
      </w:r>
      <w:r w:rsidR="008916BB">
        <w:t>are similar to the more genera l informat</w:t>
      </w:r>
      <w:r>
        <w:t>ion security management pract</w:t>
      </w:r>
      <w:r w:rsidR="008916BB">
        <w:t>ices id</w:t>
      </w:r>
      <w:r>
        <w:t>entified in our May 1998 execut</w:t>
      </w:r>
      <w:r w:rsidR="008916BB">
        <w:t>ive guide.</w:t>
      </w:r>
    </w:p>
    <w:p w:rsidR="008916BB" w:rsidRDefault="008916BB" w:rsidP="008916BB">
      <w:pPr>
        <w:pStyle w:val="BodyText"/>
      </w:pPr>
    </w:p>
    <w:p w:rsidR="008916BB" w:rsidRDefault="008916BB" w:rsidP="008916BB">
      <w:pPr>
        <w:pStyle w:val="BodyText"/>
        <w:spacing w:before="6"/>
      </w:pPr>
    </w:p>
    <w:p w:rsidR="008916BB" w:rsidRDefault="008916BB" w:rsidP="008916BB">
      <w:pPr>
        <w:pStyle w:val="Heading3"/>
        <w:ind w:right="5681"/>
      </w:pPr>
      <w:r>
        <w:t>Obtain Senior Management Support and Involvement</w:t>
      </w:r>
    </w:p>
    <w:p w:rsidR="008916BB" w:rsidRDefault="008916BB" w:rsidP="008916BB">
      <w:pPr>
        <w:pStyle w:val="BodyText"/>
        <w:spacing w:before="8"/>
        <w:rPr>
          <w:rFonts w:ascii="Arial"/>
          <w:b/>
          <w:sz w:val="21"/>
        </w:rPr>
      </w:pPr>
    </w:p>
    <w:p w:rsidR="008916BB" w:rsidRDefault="008916BB" w:rsidP="008916BB">
      <w:pPr>
        <w:pStyle w:val="BodyText"/>
        <w:spacing w:line="244" w:lineRule="auto"/>
        <w:ind w:left="878" w:right="406" w:hanging="7"/>
      </w:pPr>
      <w:r>
        <w:t>Senior management support was important to ensure that risk assessments</w:t>
      </w:r>
      <w:r w:rsidR="009F6099">
        <w:t xml:space="preserve"> were taken seriously at lower </w:t>
      </w:r>
      <w:r>
        <w:t>organizational leve</w:t>
      </w:r>
      <w:r w:rsidR="009F6099">
        <w:t>ls, that resources were</w:t>
      </w:r>
      <w:r>
        <w:t xml:space="preserve"> available to implement the</w:t>
      </w:r>
    </w:p>
    <w:p w:rsidR="008916BB" w:rsidRDefault="008916BB" w:rsidP="008916BB">
      <w:pPr>
        <w:pStyle w:val="BodyText"/>
        <w:spacing w:before="1" w:line="244" w:lineRule="auto"/>
        <w:ind w:left="878" w:right="294"/>
      </w:pPr>
      <w:r>
        <w:rPr>
          <w:spacing w:val="8"/>
        </w:rPr>
        <w:t xml:space="preserve">program, </w:t>
      </w:r>
      <w:r>
        <w:rPr>
          <w:spacing w:val="4"/>
        </w:rPr>
        <w:t xml:space="preserve">and that </w:t>
      </w:r>
      <w:r>
        <w:rPr>
          <w:spacing w:val="5"/>
        </w:rPr>
        <w:t xml:space="preserve">assessment findings </w:t>
      </w:r>
      <w:r>
        <w:rPr>
          <w:spacing w:val="7"/>
        </w:rPr>
        <w:t xml:space="preserve">resulted </w:t>
      </w:r>
      <w:r>
        <w:rPr>
          <w:spacing w:val="3"/>
        </w:rPr>
        <w:t xml:space="preserve">in </w:t>
      </w:r>
      <w:r w:rsidR="009F6099">
        <w:rPr>
          <w:spacing w:val="6"/>
        </w:rPr>
        <w:t>implementat</w:t>
      </w:r>
      <w:r>
        <w:rPr>
          <w:spacing w:val="4"/>
        </w:rPr>
        <w:t xml:space="preserve">ion </w:t>
      </w:r>
      <w:r>
        <w:rPr>
          <w:spacing w:val="3"/>
        </w:rPr>
        <w:t xml:space="preserve">of </w:t>
      </w:r>
      <w:r w:rsidR="009F6099">
        <w:rPr>
          <w:spacing w:val="5"/>
        </w:rPr>
        <w:t>appropr</w:t>
      </w:r>
      <w:r>
        <w:rPr>
          <w:spacing w:val="4"/>
        </w:rPr>
        <w:t xml:space="preserve">iate </w:t>
      </w:r>
      <w:r>
        <w:rPr>
          <w:spacing w:val="8"/>
        </w:rPr>
        <w:t xml:space="preserve">changes </w:t>
      </w:r>
      <w:r>
        <w:rPr>
          <w:spacing w:val="6"/>
        </w:rPr>
        <w:t xml:space="preserve">to policies </w:t>
      </w:r>
      <w:r>
        <w:rPr>
          <w:spacing w:val="4"/>
        </w:rPr>
        <w:t>and cont</w:t>
      </w:r>
      <w:r>
        <w:rPr>
          <w:spacing w:val="6"/>
        </w:rPr>
        <w:t xml:space="preserve">rols. </w:t>
      </w:r>
      <w:r>
        <w:rPr>
          <w:spacing w:val="67"/>
        </w:rPr>
        <w:t xml:space="preserve"> </w:t>
      </w:r>
      <w:r>
        <w:rPr>
          <w:spacing w:val="4"/>
        </w:rPr>
        <w:t xml:space="preserve">This </w:t>
      </w:r>
      <w:r>
        <w:rPr>
          <w:spacing w:val="5"/>
        </w:rPr>
        <w:t xml:space="preserve">support </w:t>
      </w:r>
      <w:r>
        <w:rPr>
          <w:spacing w:val="8"/>
        </w:rPr>
        <w:t xml:space="preserve">extended </w:t>
      </w:r>
      <w:r>
        <w:rPr>
          <w:spacing w:val="6"/>
        </w:rPr>
        <w:t xml:space="preserve">to </w:t>
      </w:r>
      <w:r>
        <w:rPr>
          <w:spacing w:val="8"/>
        </w:rPr>
        <w:t xml:space="preserve">participating </w:t>
      </w:r>
      <w:r>
        <w:rPr>
          <w:spacing w:val="3"/>
        </w:rPr>
        <w:t xml:space="preserve">in </w:t>
      </w:r>
      <w:r>
        <w:rPr>
          <w:spacing w:val="6"/>
        </w:rPr>
        <w:t xml:space="preserve">key </w:t>
      </w:r>
      <w:r>
        <w:rPr>
          <w:spacing w:val="5"/>
        </w:rPr>
        <w:t>aspect</w:t>
      </w:r>
      <w:r>
        <w:t xml:space="preserve">s </w:t>
      </w:r>
      <w:r>
        <w:rPr>
          <w:spacing w:val="3"/>
        </w:rPr>
        <w:t>of</w:t>
      </w:r>
      <w:r>
        <w:rPr>
          <w:spacing w:val="52"/>
        </w:rPr>
        <w:t xml:space="preserve"> </w:t>
      </w:r>
      <w:r>
        <w:rPr>
          <w:spacing w:val="8"/>
        </w:rPr>
        <w:t>the</w:t>
      </w:r>
    </w:p>
    <w:p w:rsidR="00F4009D" w:rsidRDefault="009F6099" w:rsidP="008916BB">
      <w:pPr>
        <w:pStyle w:val="BodyText"/>
        <w:spacing w:before="1" w:line="244" w:lineRule="auto"/>
        <w:ind w:left="878" w:right="435"/>
        <w:rPr>
          <w:spacing w:val="3"/>
        </w:rPr>
      </w:pPr>
      <w:r>
        <w:rPr>
          <w:spacing w:val="5"/>
        </w:rPr>
        <w:t>process</w:t>
      </w:r>
      <w:r w:rsidR="008916BB">
        <w:t xml:space="preserve">, </w:t>
      </w:r>
      <w:r w:rsidR="008916BB">
        <w:rPr>
          <w:spacing w:val="4"/>
        </w:rPr>
        <w:t xml:space="preserve">such </w:t>
      </w:r>
      <w:r w:rsidR="008916BB">
        <w:rPr>
          <w:spacing w:val="3"/>
        </w:rPr>
        <w:t xml:space="preserve">as </w:t>
      </w:r>
    </w:p>
    <w:p w:rsidR="00F4009D" w:rsidRDefault="008916BB" w:rsidP="008916BB">
      <w:pPr>
        <w:pStyle w:val="BodyText"/>
        <w:spacing w:before="1" w:line="244" w:lineRule="auto"/>
        <w:ind w:left="878" w:right="435"/>
        <w:rPr>
          <w:spacing w:val="4"/>
        </w:rPr>
      </w:pPr>
      <w:r>
        <w:rPr>
          <w:spacing w:val="4"/>
        </w:rPr>
        <w:t xml:space="preserve">(1) </w:t>
      </w:r>
      <w:r>
        <w:rPr>
          <w:spacing w:val="7"/>
        </w:rPr>
        <w:t xml:space="preserve">assisting </w:t>
      </w:r>
      <w:r>
        <w:rPr>
          <w:spacing w:val="3"/>
        </w:rPr>
        <w:t xml:space="preserve">in </w:t>
      </w:r>
      <w:r w:rsidR="009F6099">
        <w:rPr>
          <w:spacing w:val="5"/>
        </w:rPr>
        <w:t>determ</w:t>
      </w:r>
      <w:r>
        <w:rPr>
          <w:spacing w:val="4"/>
        </w:rPr>
        <w:t xml:space="preserve">ining the </w:t>
      </w:r>
      <w:r>
        <w:rPr>
          <w:spacing w:val="5"/>
        </w:rPr>
        <w:t xml:space="preserve">assessment </w:t>
      </w:r>
      <w:r>
        <w:rPr>
          <w:spacing w:val="-4"/>
        </w:rPr>
        <w:t xml:space="preserve">’s </w:t>
      </w:r>
      <w:r>
        <w:rPr>
          <w:spacing w:val="4"/>
        </w:rPr>
        <w:t xml:space="preserve">scope and the </w:t>
      </w:r>
      <w:r>
        <w:rPr>
          <w:spacing w:val="7"/>
        </w:rPr>
        <w:t xml:space="preserve">participants </w:t>
      </w:r>
      <w:r>
        <w:rPr>
          <w:spacing w:val="3"/>
        </w:rPr>
        <w:t xml:space="preserve">at </w:t>
      </w:r>
      <w:r>
        <w:rPr>
          <w:spacing w:val="4"/>
        </w:rPr>
        <w:t xml:space="preserve">the start </w:t>
      </w:r>
      <w:r>
        <w:rPr>
          <w:spacing w:val="3"/>
        </w:rPr>
        <w:t xml:space="preserve">of </w:t>
      </w:r>
      <w:r>
        <w:t xml:space="preserve">a </w:t>
      </w:r>
      <w:r>
        <w:rPr>
          <w:spacing w:val="4"/>
        </w:rPr>
        <w:t xml:space="preserve">new </w:t>
      </w:r>
      <w:r>
        <w:rPr>
          <w:spacing w:val="5"/>
        </w:rPr>
        <w:t xml:space="preserve">assessment </w:t>
      </w:r>
      <w:r>
        <w:rPr>
          <w:spacing w:val="4"/>
        </w:rPr>
        <w:t xml:space="preserve">and </w:t>
      </w:r>
    </w:p>
    <w:p w:rsidR="00F4009D" w:rsidRDefault="008916BB" w:rsidP="008916BB">
      <w:pPr>
        <w:pStyle w:val="BodyText"/>
        <w:spacing w:before="1" w:line="244" w:lineRule="auto"/>
        <w:ind w:left="878" w:right="435"/>
        <w:rPr>
          <w:spacing w:val="7"/>
        </w:rPr>
      </w:pPr>
      <w:r>
        <w:rPr>
          <w:spacing w:val="4"/>
        </w:rPr>
        <w:t>(2) appro</w:t>
      </w:r>
      <w:r>
        <w:rPr>
          <w:spacing w:val="3"/>
        </w:rPr>
        <w:t xml:space="preserve">ving </w:t>
      </w:r>
      <w:r>
        <w:rPr>
          <w:spacing w:val="4"/>
        </w:rPr>
        <w:t xml:space="preserve">the </w:t>
      </w:r>
      <w:r>
        <w:rPr>
          <w:spacing w:val="7"/>
        </w:rPr>
        <w:t xml:space="preserve">action </w:t>
      </w:r>
      <w:r>
        <w:rPr>
          <w:spacing w:val="4"/>
        </w:rPr>
        <w:t xml:space="preserve">plan </w:t>
      </w:r>
      <w:r>
        <w:rPr>
          <w:spacing w:val="6"/>
        </w:rPr>
        <w:t xml:space="preserve">developed </w:t>
      </w:r>
      <w:r>
        <w:rPr>
          <w:spacing w:val="3"/>
        </w:rPr>
        <w:t xml:space="preserve">to </w:t>
      </w:r>
      <w:r>
        <w:rPr>
          <w:spacing w:val="6"/>
        </w:rPr>
        <w:t xml:space="preserve">respond </w:t>
      </w:r>
      <w:r>
        <w:rPr>
          <w:spacing w:val="3"/>
        </w:rPr>
        <w:t xml:space="preserve">to </w:t>
      </w:r>
      <w:r>
        <w:rPr>
          <w:spacing w:val="5"/>
        </w:rPr>
        <w:t>recommendat</w:t>
      </w:r>
      <w:r>
        <w:rPr>
          <w:spacing w:val="4"/>
        </w:rPr>
        <w:t xml:space="preserve">ions </w:t>
      </w:r>
      <w:r>
        <w:rPr>
          <w:spacing w:val="3"/>
        </w:rPr>
        <w:t xml:space="preserve">at </w:t>
      </w:r>
      <w:r>
        <w:rPr>
          <w:spacing w:val="4"/>
        </w:rPr>
        <w:t xml:space="preserve">the </w:t>
      </w:r>
      <w:r>
        <w:rPr>
          <w:spacing w:val="7"/>
        </w:rPr>
        <w:t xml:space="preserve">end.  </w:t>
      </w:r>
    </w:p>
    <w:p w:rsidR="008916BB" w:rsidRDefault="009F6099" w:rsidP="00F4009D">
      <w:pPr>
        <w:pStyle w:val="BodyText"/>
        <w:spacing w:before="1" w:line="244" w:lineRule="auto"/>
        <w:ind w:left="878" w:right="435"/>
      </w:pPr>
      <w:r>
        <w:rPr>
          <w:spacing w:val="4"/>
        </w:rPr>
        <w:t>For exampl</w:t>
      </w:r>
      <w:r w:rsidR="008916BB">
        <w:rPr>
          <w:spacing w:val="4"/>
        </w:rPr>
        <w:t xml:space="preserve">e, </w:t>
      </w:r>
      <w:r w:rsidR="008916BB">
        <w:rPr>
          <w:spacing w:val="3"/>
        </w:rPr>
        <w:t xml:space="preserve">at </w:t>
      </w:r>
      <w:r w:rsidR="008916BB">
        <w:rPr>
          <w:spacing w:val="4"/>
        </w:rPr>
        <w:t xml:space="preserve">the </w:t>
      </w:r>
      <w:r w:rsidR="008916BB">
        <w:t xml:space="preserve">oil </w:t>
      </w:r>
      <w:r w:rsidR="008916BB">
        <w:rPr>
          <w:spacing w:val="5"/>
        </w:rPr>
        <w:t>compan</w:t>
      </w:r>
      <w:r w:rsidR="008916BB">
        <w:t xml:space="preserve">y </w:t>
      </w:r>
      <w:r w:rsidR="008916BB">
        <w:rPr>
          <w:spacing w:val="3"/>
        </w:rPr>
        <w:t xml:space="preserve">we </w:t>
      </w:r>
      <w:r w:rsidR="008916BB">
        <w:rPr>
          <w:spacing w:val="8"/>
        </w:rPr>
        <w:t xml:space="preserve">studied, </w:t>
      </w:r>
      <w:r w:rsidR="008916BB">
        <w:rPr>
          <w:spacing w:val="7"/>
        </w:rPr>
        <w:t>business</w:t>
      </w:r>
      <w:r w:rsidR="00F4009D">
        <w:t xml:space="preserve"> </w:t>
      </w:r>
      <w:r w:rsidR="008916BB">
        <w:t xml:space="preserve">units </w:t>
      </w:r>
      <w:r>
        <w:t>were keenly aware of the import</w:t>
      </w:r>
      <w:r w:rsidR="008916BB">
        <w:t>a</w:t>
      </w:r>
      <w:r>
        <w:t>nce of conducting risk assessm</w:t>
      </w:r>
      <w:r w:rsidR="008916BB">
        <w:t>ents due largely to the</w:t>
      </w:r>
      <w:r>
        <w:t xml:space="preserve"> expectations of senior execut</w:t>
      </w:r>
      <w:r w:rsidR="008916BB">
        <w:t>ives and the related support th</w:t>
      </w:r>
      <w:r>
        <w:t>ey provided. Security was param</w:t>
      </w:r>
      <w:r w:rsidR="008916BB">
        <w:t>ount in this organization and failure to comply with organizational ri</w:t>
      </w:r>
      <w:r>
        <w:t>sk assessm</w:t>
      </w:r>
      <w:r w:rsidR="008916BB">
        <w:t>ent policy required signifi</w:t>
      </w:r>
      <w:r>
        <w:t xml:space="preserve">cant justification on the part </w:t>
      </w:r>
      <w:r w:rsidR="008916BB">
        <w:t>o</w:t>
      </w:r>
      <w:r>
        <w:t xml:space="preserve">f the business owner.  Also, </w:t>
      </w:r>
      <w:r w:rsidR="008916BB">
        <w:t>senior</w:t>
      </w:r>
    </w:p>
    <w:p w:rsidR="008916BB" w:rsidRDefault="008916BB" w:rsidP="008916BB">
      <w:pPr>
        <w:pStyle w:val="BodyText"/>
        <w:spacing w:before="1" w:line="244" w:lineRule="auto"/>
        <w:ind w:left="878" w:right="294" w:hanging="1"/>
      </w:pPr>
      <w:r>
        <w:t>managers at the unit being assessed w</w:t>
      </w:r>
      <w:r w:rsidR="009F6099">
        <w:t>ere actively involved in determ</w:t>
      </w:r>
      <w:r>
        <w:t>ining the scope of e</w:t>
      </w:r>
      <w:r w:rsidR="009F6099">
        <w:t>ach assessment and in respond</w:t>
      </w:r>
      <w:r>
        <w:t xml:space="preserve">ing to final results and </w:t>
      </w:r>
      <w:r w:rsidR="009F6099">
        <w:t>recommendat</w:t>
      </w:r>
      <w:r>
        <w:t>ions.</w:t>
      </w:r>
    </w:p>
    <w:p w:rsidR="008916BB" w:rsidRDefault="008916BB" w:rsidP="008916BB">
      <w:pPr>
        <w:pStyle w:val="BodyText"/>
      </w:pPr>
    </w:p>
    <w:p w:rsidR="008916BB" w:rsidRDefault="008916BB" w:rsidP="008916BB">
      <w:pPr>
        <w:pStyle w:val="BodyText"/>
        <w:spacing w:before="6"/>
      </w:pPr>
    </w:p>
    <w:p w:rsidR="008916BB" w:rsidRDefault="008916BB" w:rsidP="008916BB">
      <w:pPr>
        <w:pStyle w:val="Heading3"/>
        <w:ind w:right="294"/>
      </w:pPr>
      <w:r>
        <w:t>Designate Focal Points</w:t>
      </w:r>
    </w:p>
    <w:p w:rsidR="008916BB" w:rsidRDefault="008916BB" w:rsidP="008916BB">
      <w:pPr>
        <w:pStyle w:val="BodyText"/>
        <w:spacing w:before="4"/>
        <w:rPr>
          <w:rFonts w:ascii="Arial"/>
          <w:b/>
          <w:sz w:val="23"/>
        </w:rPr>
      </w:pPr>
    </w:p>
    <w:p w:rsidR="008916BB" w:rsidRPr="008C30D6" w:rsidRDefault="008916BB" w:rsidP="008916BB">
      <w:pPr>
        <w:pStyle w:val="BodyText"/>
        <w:spacing w:before="1" w:line="244" w:lineRule="auto"/>
        <w:ind w:left="878" w:right="294" w:hanging="7"/>
      </w:pPr>
      <w:r>
        <w:t>Groups or individuals had been designated as focal points to oversee and guide th</w:t>
      </w:r>
      <w:r w:rsidR="009F6099">
        <w:t xml:space="preserve">e </w:t>
      </w:r>
      <w:r w:rsidR="009F6099" w:rsidRPr="008C30D6">
        <w:lastRenderedPageBreak/>
        <w:t>organizations’ risk assessment processes</w:t>
      </w:r>
      <w:r w:rsidRPr="008C30D6">
        <w:t xml:space="preserve">.  </w:t>
      </w:r>
      <w:r w:rsidR="009F6099" w:rsidRPr="008C30D6">
        <w:t xml:space="preserve">These focal points facilitated </w:t>
      </w:r>
      <w:r w:rsidRPr="008C30D6">
        <w:t>the planning,</w:t>
      </w:r>
    </w:p>
    <w:p w:rsidR="008916BB" w:rsidRDefault="009F6099" w:rsidP="008916BB">
      <w:pPr>
        <w:pStyle w:val="BodyText"/>
        <w:spacing w:before="1" w:line="244" w:lineRule="auto"/>
        <w:ind w:left="878" w:right="268"/>
        <w:jc w:val="both"/>
      </w:pPr>
      <w:r>
        <w:t>performance, and reporting assoc</w:t>
      </w:r>
      <w:r w:rsidR="008916BB">
        <w:t>iated with the organiza</w:t>
      </w:r>
      <w:r>
        <w:t xml:space="preserve">tions’ risk assessment programs </w:t>
      </w:r>
      <w:r w:rsidR="008916BB">
        <w:t>and helped ensure that organization</w:t>
      </w:r>
      <w:r>
        <w:t xml:space="preserve"> wide issues were appropriately addressed. All focal points were either located at the corporate </w:t>
      </w:r>
      <w:r w:rsidR="00771F3D">
        <w:t xml:space="preserve">level or were members </w:t>
      </w:r>
      <w:r w:rsidR="008916BB">
        <w:t>of a corporate -level</w:t>
      </w:r>
    </w:p>
    <w:p w:rsidR="008916BB" w:rsidRDefault="009F6099" w:rsidP="008916BB">
      <w:pPr>
        <w:pStyle w:val="BodyText"/>
        <w:spacing w:before="1" w:line="244" w:lineRule="auto"/>
        <w:ind w:left="871" w:right="294" w:firstLine="6"/>
      </w:pPr>
      <w:r>
        <w:t>committee that coord</w:t>
      </w:r>
      <w:r w:rsidR="008916BB">
        <w:t>inated the progress of the risk assessment from an organization</w:t>
      </w:r>
      <w:r>
        <w:t xml:space="preserve"> </w:t>
      </w:r>
      <w:r w:rsidR="008916BB">
        <w:t>wide view point.</w:t>
      </w:r>
    </w:p>
    <w:p w:rsidR="008916BB" w:rsidRDefault="008916BB" w:rsidP="008916BB">
      <w:pPr>
        <w:pStyle w:val="BodyText"/>
        <w:spacing w:before="2"/>
      </w:pPr>
    </w:p>
    <w:p w:rsidR="008916BB" w:rsidRDefault="008916BB" w:rsidP="008916BB">
      <w:pPr>
        <w:pStyle w:val="BodyText"/>
        <w:tabs>
          <w:tab w:val="left" w:pos="1225"/>
        </w:tabs>
        <w:ind w:left="871" w:right="294"/>
      </w:pPr>
      <w:r>
        <w:rPr>
          <w:rFonts w:ascii="Microsoft Sans Serif"/>
          <w:position w:val="1"/>
        </w:rPr>
        <w:t>D</w:t>
      </w:r>
      <w:r>
        <w:rPr>
          <w:position w:val="1"/>
        </w:rPr>
        <w:tab/>
      </w:r>
      <w:r>
        <w:t xml:space="preserve">At </w:t>
      </w:r>
      <w:r>
        <w:rPr>
          <w:spacing w:val="4"/>
        </w:rPr>
        <w:t xml:space="preserve">the </w:t>
      </w:r>
      <w:r>
        <w:t xml:space="preserve">oil </w:t>
      </w:r>
      <w:r>
        <w:rPr>
          <w:spacing w:val="5"/>
        </w:rPr>
        <w:t>compan</w:t>
      </w:r>
      <w:r>
        <w:t xml:space="preserve">y, a </w:t>
      </w:r>
      <w:r>
        <w:rPr>
          <w:spacing w:val="5"/>
        </w:rPr>
        <w:t xml:space="preserve">corporate </w:t>
      </w:r>
      <w:r>
        <w:rPr>
          <w:spacing w:val="3"/>
        </w:rPr>
        <w:t xml:space="preserve">-level </w:t>
      </w:r>
      <w:r>
        <w:rPr>
          <w:spacing w:val="4"/>
        </w:rPr>
        <w:t xml:space="preserve">facilitator </w:t>
      </w:r>
      <w:r>
        <w:rPr>
          <w:spacing w:val="7"/>
        </w:rPr>
        <w:t xml:space="preserve">served </w:t>
      </w:r>
      <w:r>
        <w:rPr>
          <w:spacing w:val="3"/>
        </w:rPr>
        <w:t xml:space="preserve">as </w:t>
      </w:r>
      <w:r>
        <w:t xml:space="preserve">a </w:t>
      </w:r>
      <w:r>
        <w:rPr>
          <w:spacing w:val="7"/>
        </w:rPr>
        <w:t xml:space="preserve">focal </w:t>
      </w:r>
      <w:r>
        <w:rPr>
          <w:spacing w:val="6"/>
        </w:rPr>
        <w:t>point</w:t>
      </w:r>
      <w:r>
        <w:rPr>
          <w:spacing w:val="18"/>
        </w:rPr>
        <w:t xml:space="preserve"> </w:t>
      </w:r>
      <w:r>
        <w:rPr>
          <w:spacing w:val="6"/>
        </w:rPr>
        <w:t>for</w:t>
      </w:r>
    </w:p>
    <w:p w:rsidR="008916BB" w:rsidRDefault="009F6099" w:rsidP="008916BB">
      <w:pPr>
        <w:pStyle w:val="BodyText"/>
        <w:spacing w:before="6"/>
        <w:ind w:left="1238" w:right="294"/>
      </w:pPr>
      <w:r>
        <w:t>assessm</w:t>
      </w:r>
      <w:r w:rsidR="008916BB">
        <w:t>ents throughout th</w:t>
      </w:r>
      <w:r>
        <w:t xml:space="preserve">e company, including those pertaining to </w:t>
      </w:r>
      <w:r w:rsidR="008916BB">
        <w:t>information</w:t>
      </w:r>
    </w:p>
    <w:p w:rsidR="008916BB" w:rsidRDefault="009F6099" w:rsidP="008916BB">
      <w:pPr>
        <w:pStyle w:val="BodyText"/>
        <w:spacing w:before="6" w:line="244" w:lineRule="auto"/>
        <w:ind w:left="1231" w:right="294" w:firstLine="6"/>
      </w:pPr>
      <w:r>
        <w:t>secur</w:t>
      </w:r>
      <w:r w:rsidR="008916BB">
        <w:t xml:space="preserve">ity. Because of familiarity with the tools </w:t>
      </w:r>
      <w:r>
        <w:t>and the reporting requirements, this exper</w:t>
      </w:r>
      <w:r w:rsidR="008916BB">
        <w:t>ienced individual helped reduce the amount of training required for others involved in the p</w:t>
      </w:r>
      <w:r w:rsidR="00771F3D">
        <w:t>rocess, such as those respons</w:t>
      </w:r>
      <w:r w:rsidR="008916BB">
        <w:t>ib</w:t>
      </w:r>
      <w:r w:rsidR="00771F3D">
        <w:t>le for collecting and analyzing</w:t>
      </w:r>
      <w:r w:rsidR="008916BB">
        <w:t xml:space="preserve"> data.</w:t>
      </w:r>
    </w:p>
    <w:p w:rsidR="008916BB" w:rsidRDefault="008916BB" w:rsidP="008916BB">
      <w:pPr>
        <w:pStyle w:val="BodyText"/>
        <w:spacing w:before="2"/>
      </w:pPr>
    </w:p>
    <w:p w:rsidR="008916BB" w:rsidRDefault="008916BB" w:rsidP="009F6099">
      <w:pPr>
        <w:pStyle w:val="BodyText"/>
        <w:tabs>
          <w:tab w:val="left" w:pos="1225"/>
        </w:tabs>
        <w:spacing w:line="244" w:lineRule="auto"/>
        <w:ind w:left="1238" w:right="603" w:hanging="367"/>
        <w:sectPr w:rsidR="008916BB">
          <w:headerReference w:type="even" r:id="rId20"/>
          <w:footerReference w:type="even" r:id="rId21"/>
          <w:footerReference w:type="default" r:id="rId22"/>
          <w:pgSz w:w="12240" w:h="15840"/>
          <w:pgMar w:top="1400" w:right="840" w:bottom="860" w:left="1720" w:header="0" w:footer="666" w:gutter="0"/>
          <w:cols w:space="720"/>
        </w:sectPr>
      </w:pPr>
      <w:r>
        <w:rPr>
          <w:rFonts w:ascii="Microsoft Sans Serif"/>
          <w:position w:val="1"/>
        </w:rPr>
        <w:t>D</w:t>
      </w:r>
      <w:r>
        <w:rPr>
          <w:position w:val="1"/>
        </w:rPr>
        <w:tab/>
      </w:r>
      <w:r>
        <w:t xml:space="preserve">At </w:t>
      </w:r>
      <w:r>
        <w:rPr>
          <w:spacing w:val="4"/>
        </w:rPr>
        <w:t xml:space="preserve">the </w:t>
      </w:r>
      <w:r>
        <w:rPr>
          <w:spacing w:val="6"/>
        </w:rPr>
        <w:t xml:space="preserve">financial services </w:t>
      </w:r>
      <w:r>
        <w:rPr>
          <w:spacing w:val="5"/>
        </w:rPr>
        <w:t>compan</w:t>
      </w:r>
      <w:r>
        <w:t xml:space="preserve">y, </w:t>
      </w:r>
      <w:r w:rsidR="009F6099">
        <w:rPr>
          <w:spacing w:val="4"/>
        </w:rPr>
        <w:t>each</w:t>
      </w:r>
      <w:r>
        <w:rPr>
          <w:spacing w:val="4"/>
        </w:rPr>
        <w:t xml:space="preserve"> </w:t>
      </w:r>
      <w:r>
        <w:rPr>
          <w:spacing w:val="6"/>
        </w:rPr>
        <w:t xml:space="preserve">business unit </w:t>
      </w:r>
      <w:r>
        <w:rPr>
          <w:spacing w:val="4"/>
        </w:rPr>
        <w:t xml:space="preserve">had </w:t>
      </w:r>
      <w:r w:rsidR="00771F3D">
        <w:t>a</w:t>
      </w:r>
      <w:r>
        <w:rPr>
          <w:spacing w:val="38"/>
        </w:rPr>
        <w:t xml:space="preserve"> </w:t>
      </w:r>
      <w:r>
        <w:rPr>
          <w:spacing w:val="6"/>
        </w:rPr>
        <w:t>designated</w:t>
      </w:r>
      <w:r>
        <w:rPr>
          <w:spacing w:val="34"/>
        </w:rPr>
        <w:t xml:space="preserve"> </w:t>
      </w:r>
      <w:r>
        <w:rPr>
          <w:spacing w:val="6"/>
        </w:rPr>
        <w:t>individual</w:t>
      </w:r>
      <w:r>
        <w:t xml:space="preserve"> </w:t>
      </w:r>
      <w:r>
        <w:rPr>
          <w:spacing w:val="5"/>
        </w:rPr>
        <w:t>respons</w:t>
      </w:r>
      <w:r>
        <w:rPr>
          <w:spacing w:val="4"/>
        </w:rPr>
        <w:t xml:space="preserve">ible for the </w:t>
      </w:r>
      <w:r>
        <w:rPr>
          <w:spacing w:val="6"/>
        </w:rPr>
        <w:t xml:space="preserve">business </w:t>
      </w:r>
      <w:r>
        <w:rPr>
          <w:spacing w:val="7"/>
        </w:rPr>
        <w:t xml:space="preserve">unit's </w:t>
      </w:r>
      <w:r>
        <w:rPr>
          <w:spacing w:val="4"/>
        </w:rPr>
        <w:t xml:space="preserve">risk </w:t>
      </w:r>
      <w:r>
        <w:rPr>
          <w:spacing w:val="5"/>
        </w:rPr>
        <w:t xml:space="preserve">assessment </w:t>
      </w:r>
      <w:r>
        <w:rPr>
          <w:spacing w:val="6"/>
        </w:rPr>
        <w:t xml:space="preserve">activities.  </w:t>
      </w:r>
      <w:r>
        <w:rPr>
          <w:spacing w:val="4"/>
        </w:rPr>
        <w:t xml:space="preserve">The </w:t>
      </w:r>
      <w:r>
        <w:rPr>
          <w:spacing w:val="5"/>
        </w:rPr>
        <w:t>facilitators</w:t>
      </w:r>
      <w:r w:rsidR="009F6099">
        <w:rPr>
          <w:spacing w:val="5"/>
        </w:rPr>
        <w:t xml:space="preserve">  </w:t>
      </w:r>
    </w:p>
    <w:p w:rsidR="008916BB" w:rsidRDefault="009F6099" w:rsidP="009F6099">
      <w:pPr>
        <w:pStyle w:val="BodyText"/>
        <w:spacing w:before="46" w:line="244" w:lineRule="auto"/>
        <w:ind w:right="687"/>
      </w:pPr>
      <w:r>
        <w:lastRenderedPageBreak/>
        <w:t>Genera</w:t>
      </w:r>
      <w:r w:rsidR="008916BB">
        <w:t>lly met weekly as a group to discuss organization-</w:t>
      </w:r>
      <w:r>
        <w:t>wide risks and lessons learned from prior and ongoing assessm</w:t>
      </w:r>
      <w:r w:rsidR="008916BB">
        <w:t>ents.</w:t>
      </w:r>
    </w:p>
    <w:p w:rsidR="008916BB" w:rsidRDefault="008916BB" w:rsidP="008916BB">
      <w:pPr>
        <w:pStyle w:val="BodyText"/>
        <w:spacing w:before="2"/>
      </w:pPr>
    </w:p>
    <w:p w:rsidR="008916BB" w:rsidRDefault="008916BB" w:rsidP="008916BB">
      <w:pPr>
        <w:pStyle w:val="BodyText"/>
        <w:tabs>
          <w:tab w:val="left" w:pos="1225"/>
        </w:tabs>
        <w:spacing w:line="244" w:lineRule="auto"/>
        <w:ind w:left="1238" w:right="148" w:hanging="367"/>
      </w:pPr>
      <w:r>
        <w:rPr>
          <w:rFonts w:ascii="Microsoft Sans Serif"/>
          <w:position w:val="1"/>
        </w:rPr>
        <w:t>D</w:t>
      </w:r>
      <w:r>
        <w:rPr>
          <w:position w:val="1"/>
        </w:rPr>
        <w:tab/>
      </w:r>
      <w:r>
        <w:t xml:space="preserve">At </w:t>
      </w:r>
      <w:r>
        <w:rPr>
          <w:spacing w:val="8"/>
        </w:rPr>
        <w:t xml:space="preserve">the </w:t>
      </w:r>
      <w:r>
        <w:rPr>
          <w:spacing w:val="9"/>
        </w:rPr>
        <w:t xml:space="preserve">computer </w:t>
      </w:r>
      <w:r>
        <w:rPr>
          <w:spacing w:val="4"/>
        </w:rPr>
        <w:t>hardw</w:t>
      </w:r>
      <w:r>
        <w:rPr>
          <w:spacing w:val="5"/>
        </w:rPr>
        <w:t xml:space="preserve">are </w:t>
      </w:r>
      <w:r>
        <w:rPr>
          <w:spacing w:val="3"/>
        </w:rPr>
        <w:t xml:space="preserve">and </w:t>
      </w:r>
      <w:r>
        <w:rPr>
          <w:spacing w:val="7"/>
        </w:rPr>
        <w:t xml:space="preserve">software company, </w:t>
      </w:r>
      <w:r>
        <w:t xml:space="preserve">a </w:t>
      </w:r>
      <w:r>
        <w:rPr>
          <w:spacing w:val="4"/>
        </w:rPr>
        <w:t>counc</w:t>
      </w:r>
      <w:r>
        <w:t xml:space="preserve">il </w:t>
      </w:r>
      <w:r>
        <w:rPr>
          <w:spacing w:val="3"/>
        </w:rPr>
        <w:t xml:space="preserve">had been </w:t>
      </w:r>
      <w:r>
        <w:rPr>
          <w:spacing w:val="4"/>
        </w:rPr>
        <w:t>creat</w:t>
      </w:r>
      <w:r>
        <w:rPr>
          <w:spacing w:val="2"/>
        </w:rPr>
        <w:t xml:space="preserve">ed </w:t>
      </w:r>
      <w:r>
        <w:rPr>
          <w:spacing w:val="9"/>
        </w:rPr>
        <w:t xml:space="preserve"> </w:t>
      </w:r>
      <w:r>
        <w:rPr>
          <w:spacing w:val="6"/>
        </w:rPr>
        <w:t>for</w:t>
      </w:r>
      <w:r>
        <w:rPr>
          <w:spacing w:val="14"/>
        </w:rPr>
        <w:t xml:space="preserve"> </w:t>
      </w:r>
      <w:r>
        <w:rPr>
          <w:spacing w:val="8"/>
        </w:rPr>
        <w:t>the</w:t>
      </w:r>
      <w:r>
        <w:t xml:space="preserve"> </w:t>
      </w:r>
      <w:r>
        <w:rPr>
          <w:spacing w:val="5"/>
        </w:rPr>
        <w:t xml:space="preserve">purpose  </w:t>
      </w:r>
      <w:r>
        <w:rPr>
          <w:spacing w:val="3"/>
        </w:rPr>
        <w:t xml:space="preserve">of </w:t>
      </w:r>
      <w:r>
        <w:rPr>
          <w:spacing w:val="6"/>
        </w:rPr>
        <w:t xml:space="preserve">improving </w:t>
      </w:r>
      <w:r>
        <w:rPr>
          <w:spacing w:val="4"/>
        </w:rPr>
        <w:t xml:space="preserve">the </w:t>
      </w:r>
      <w:r>
        <w:rPr>
          <w:spacing w:val="6"/>
        </w:rPr>
        <w:t xml:space="preserve">overall </w:t>
      </w:r>
      <w:r>
        <w:rPr>
          <w:spacing w:val="4"/>
        </w:rPr>
        <w:t xml:space="preserve">risk </w:t>
      </w:r>
      <w:r>
        <w:rPr>
          <w:spacing w:val="5"/>
        </w:rPr>
        <w:t xml:space="preserve">assessment  process  </w:t>
      </w:r>
      <w:r>
        <w:rPr>
          <w:spacing w:val="4"/>
        </w:rPr>
        <w:t xml:space="preserve">and </w:t>
      </w:r>
      <w:r>
        <w:rPr>
          <w:spacing w:val="6"/>
        </w:rPr>
        <w:t xml:space="preserve">reviewing </w:t>
      </w:r>
      <w:r>
        <w:rPr>
          <w:spacing w:val="4"/>
        </w:rPr>
        <w:t xml:space="preserve">the </w:t>
      </w:r>
      <w:r>
        <w:rPr>
          <w:spacing w:val="8"/>
        </w:rPr>
        <w:t xml:space="preserve">results  </w:t>
      </w:r>
      <w:r>
        <w:rPr>
          <w:spacing w:val="3"/>
        </w:rPr>
        <w:t xml:space="preserve">of </w:t>
      </w:r>
      <w:r>
        <w:rPr>
          <w:spacing w:val="4"/>
        </w:rPr>
        <w:t xml:space="preserve">risk </w:t>
      </w:r>
      <w:r>
        <w:rPr>
          <w:spacing w:val="5"/>
        </w:rPr>
        <w:t>assessments</w:t>
      </w:r>
      <w:r>
        <w:t>.</w:t>
      </w:r>
    </w:p>
    <w:p w:rsidR="008916BB" w:rsidRDefault="008916BB" w:rsidP="008916BB">
      <w:pPr>
        <w:pStyle w:val="BodyText"/>
        <w:spacing w:before="7"/>
      </w:pPr>
    </w:p>
    <w:p w:rsidR="008916BB" w:rsidRDefault="008916BB" w:rsidP="008916BB">
      <w:pPr>
        <w:pStyle w:val="BodyText"/>
        <w:ind w:left="872" w:right="687"/>
      </w:pPr>
      <w:r>
        <w:t>In addition, corpor</w:t>
      </w:r>
      <w:r w:rsidR="00771F3D">
        <w:t xml:space="preserve">ate </w:t>
      </w:r>
      <w:r>
        <w:t>focal points were involved</w:t>
      </w:r>
      <w:r w:rsidR="00771F3D">
        <w:t xml:space="preserve"> in developing, disseminating, </w:t>
      </w:r>
      <w:r>
        <w:t>and</w:t>
      </w:r>
    </w:p>
    <w:p w:rsidR="008916BB" w:rsidRDefault="008916BB" w:rsidP="008916BB">
      <w:pPr>
        <w:pStyle w:val="BodyText"/>
        <w:spacing w:before="6"/>
        <w:ind w:left="872" w:right="148" w:firstLine="6"/>
      </w:pPr>
      <w:r>
        <w:rPr>
          <w:spacing w:val="6"/>
        </w:rPr>
        <w:t xml:space="preserve">periodically </w:t>
      </w:r>
      <w:r w:rsidR="00771F3D">
        <w:rPr>
          <w:spacing w:val="4"/>
        </w:rPr>
        <w:t>updat</w:t>
      </w:r>
      <w:r>
        <w:rPr>
          <w:spacing w:val="4"/>
        </w:rPr>
        <w:t xml:space="preserve">ing risk </w:t>
      </w:r>
      <w:r>
        <w:rPr>
          <w:spacing w:val="5"/>
        </w:rPr>
        <w:t>assessm</w:t>
      </w:r>
      <w:r>
        <w:rPr>
          <w:spacing w:val="4"/>
        </w:rPr>
        <w:t xml:space="preserve">ent </w:t>
      </w:r>
      <w:r w:rsidR="00771F3D">
        <w:rPr>
          <w:spacing w:val="6"/>
        </w:rPr>
        <w:t>guidance</w:t>
      </w:r>
      <w:r>
        <w:rPr>
          <w:spacing w:val="6"/>
        </w:rPr>
        <w:t xml:space="preserve"> </w:t>
      </w:r>
      <w:r>
        <w:rPr>
          <w:spacing w:val="4"/>
        </w:rPr>
        <w:t xml:space="preserve">and </w:t>
      </w:r>
      <w:r>
        <w:rPr>
          <w:spacing w:val="7"/>
        </w:rPr>
        <w:t xml:space="preserve">often </w:t>
      </w:r>
      <w:r>
        <w:rPr>
          <w:spacing w:val="6"/>
        </w:rPr>
        <w:t xml:space="preserve">provided </w:t>
      </w:r>
      <w:r>
        <w:rPr>
          <w:spacing w:val="7"/>
        </w:rPr>
        <w:t xml:space="preserve">training </w:t>
      </w:r>
      <w:r>
        <w:rPr>
          <w:spacing w:val="6"/>
        </w:rPr>
        <w:t>to</w:t>
      </w:r>
      <w:r>
        <w:rPr>
          <w:spacing w:val="61"/>
        </w:rPr>
        <w:t xml:space="preserve"> </w:t>
      </w:r>
      <w:r>
        <w:rPr>
          <w:spacing w:val="9"/>
        </w:rPr>
        <w:t>others.</w:t>
      </w:r>
    </w:p>
    <w:p w:rsidR="008916BB" w:rsidRDefault="008916BB" w:rsidP="008916BB">
      <w:pPr>
        <w:pStyle w:val="BodyText"/>
        <w:rPr>
          <w:sz w:val="23"/>
        </w:rPr>
      </w:pPr>
    </w:p>
    <w:p w:rsidR="008916BB" w:rsidRDefault="008916BB" w:rsidP="008916BB">
      <w:pPr>
        <w:pStyle w:val="BodyText"/>
        <w:spacing w:before="1" w:line="244" w:lineRule="auto"/>
        <w:ind w:left="878" w:right="687" w:hanging="7"/>
      </w:pPr>
      <w:r>
        <w:t>The use of focal points enhanced the quality and eff</w:t>
      </w:r>
      <w:r w:rsidR="00771F3D">
        <w:t>iciency of the risk assessments</w:t>
      </w:r>
      <w:r>
        <w:t>. In particular</w:t>
      </w:r>
      <w:r w:rsidR="00771F3D">
        <w:t>, using focal points to coord</w:t>
      </w:r>
      <w:r>
        <w:t>inate the p</w:t>
      </w:r>
      <w:r w:rsidR="00771F3D">
        <w:t xml:space="preserve">lanning and performance of the </w:t>
      </w:r>
      <w:r>
        <w:t>risk</w:t>
      </w:r>
    </w:p>
    <w:p w:rsidR="008916BB" w:rsidRDefault="00A82456" w:rsidP="008916BB">
      <w:pPr>
        <w:pStyle w:val="BodyText"/>
        <w:spacing w:before="1"/>
        <w:ind w:left="878" w:right="687"/>
      </w:pPr>
      <w:r>
        <w:t xml:space="preserve">assessments </w:t>
      </w:r>
      <w:r w:rsidR="00771F3D">
        <w:t xml:space="preserve">helped ensure </w:t>
      </w:r>
      <w:r w:rsidR="008916BB">
        <w:t>that</w:t>
      </w:r>
    </w:p>
    <w:p w:rsidR="008916BB" w:rsidRDefault="008916BB" w:rsidP="008916BB">
      <w:pPr>
        <w:pStyle w:val="BodyText"/>
        <w:spacing w:before="7"/>
      </w:pPr>
    </w:p>
    <w:p w:rsidR="008916BB" w:rsidRDefault="008916BB" w:rsidP="00BC0F6F">
      <w:pPr>
        <w:pStyle w:val="BodyText"/>
        <w:numPr>
          <w:ilvl w:val="0"/>
          <w:numId w:val="13"/>
        </w:numPr>
        <w:tabs>
          <w:tab w:val="left" w:pos="1238"/>
        </w:tabs>
        <w:spacing w:line="244" w:lineRule="auto"/>
        <w:ind w:right="134"/>
      </w:pPr>
      <w:r>
        <w:rPr>
          <w:spacing w:val="7"/>
        </w:rPr>
        <w:t xml:space="preserve">tools were </w:t>
      </w:r>
      <w:r w:rsidR="00A82456">
        <w:rPr>
          <w:spacing w:val="4"/>
        </w:rPr>
        <w:t>used</w:t>
      </w:r>
      <w:r>
        <w:rPr>
          <w:spacing w:val="4"/>
        </w:rPr>
        <w:t xml:space="preserve"> </w:t>
      </w:r>
      <w:r>
        <w:rPr>
          <w:spacing w:val="5"/>
        </w:rPr>
        <w:t xml:space="preserve">effectively </w:t>
      </w:r>
      <w:r>
        <w:rPr>
          <w:spacing w:val="4"/>
        </w:rPr>
        <w:t xml:space="preserve">under </w:t>
      </w:r>
      <w:r>
        <w:rPr>
          <w:spacing w:val="8"/>
        </w:rPr>
        <w:t xml:space="preserve">the </w:t>
      </w:r>
      <w:r>
        <w:rPr>
          <w:spacing w:val="7"/>
        </w:rPr>
        <w:t xml:space="preserve">direction </w:t>
      </w:r>
      <w:r>
        <w:rPr>
          <w:spacing w:val="3"/>
        </w:rPr>
        <w:t xml:space="preserve">of an </w:t>
      </w:r>
      <w:r>
        <w:rPr>
          <w:spacing w:val="6"/>
        </w:rPr>
        <w:t xml:space="preserve">individual who </w:t>
      </w:r>
      <w:r>
        <w:rPr>
          <w:spacing w:val="8"/>
        </w:rPr>
        <w:t>was</w:t>
      </w:r>
      <w:r w:rsidR="00A82456">
        <w:rPr>
          <w:spacing w:val="64"/>
        </w:rPr>
        <w:t xml:space="preserve"> </w:t>
      </w:r>
      <w:r>
        <w:rPr>
          <w:spacing w:val="4"/>
        </w:rPr>
        <w:t>exper</w:t>
      </w:r>
      <w:r>
        <w:rPr>
          <w:spacing w:val="6"/>
        </w:rPr>
        <w:t xml:space="preserve">ienced </w:t>
      </w:r>
      <w:r>
        <w:rPr>
          <w:spacing w:val="3"/>
        </w:rPr>
        <w:t xml:space="preserve">in </w:t>
      </w:r>
      <w:r>
        <w:rPr>
          <w:spacing w:val="6"/>
        </w:rPr>
        <w:t>using</w:t>
      </w:r>
      <w:r>
        <w:rPr>
          <w:spacing w:val="22"/>
        </w:rPr>
        <w:t xml:space="preserve"> </w:t>
      </w:r>
      <w:r>
        <w:rPr>
          <w:spacing w:val="8"/>
        </w:rPr>
        <w:t>them,</w:t>
      </w:r>
    </w:p>
    <w:p w:rsidR="008916BB" w:rsidRDefault="008916BB" w:rsidP="00BC0F6F">
      <w:pPr>
        <w:pStyle w:val="BodyText"/>
        <w:numPr>
          <w:ilvl w:val="0"/>
          <w:numId w:val="13"/>
        </w:numPr>
        <w:tabs>
          <w:tab w:val="left" w:pos="1237"/>
        </w:tabs>
        <w:spacing w:line="257" w:lineRule="exact"/>
        <w:ind w:right="687"/>
      </w:pPr>
      <w:r>
        <w:rPr>
          <w:spacing w:val="5"/>
        </w:rPr>
        <w:t>success</w:t>
      </w:r>
      <w:r w:rsidR="00E557F5">
        <w:rPr>
          <w:spacing w:val="4"/>
        </w:rPr>
        <w:t>ful</w:t>
      </w:r>
      <w:r w:rsidR="00A82456">
        <w:rPr>
          <w:spacing w:val="4"/>
        </w:rPr>
        <w:t xml:space="preserve"> </w:t>
      </w:r>
      <w:r>
        <w:rPr>
          <w:spacing w:val="4"/>
        </w:rPr>
        <w:t>techn</w:t>
      </w:r>
      <w:r>
        <w:rPr>
          <w:spacing w:val="3"/>
        </w:rPr>
        <w:t xml:space="preserve">iques </w:t>
      </w:r>
      <w:r>
        <w:rPr>
          <w:spacing w:val="4"/>
        </w:rPr>
        <w:t xml:space="preserve">were </w:t>
      </w:r>
      <w:r>
        <w:rPr>
          <w:spacing w:val="5"/>
        </w:rPr>
        <w:t>prompt</w:t>
      </w:r>
      <w:r>
        <w:t xml:space="preserve">ly </w:t>
      </w:r>
      <w:r>
        <w:rPr>
          <w:spacing w:val="6"/>
        </w:rPr>
        <w:t xml:space="preserve">applied </w:t>
      </w:r>
      <w:r>
        <w:rPr>
          <w:spacing w:val="3"/>
        </w:rPr>
        <w:t xml:space="preserve">to </w:t>
      </w:r>
      <w:r w:rsidR="00A82456">
        <w:rPr>
          <w:spacing w:val="4"/>
        </w:rPr>
        <w:t>subse</w:t>
      </w:r>
      <w:r>
        <w:rPr>
          <w:spacing w:val="4"/>
        </w:rPr>
        <w:t xml:space="preserve">quent </w:t>
      </w:r>
      <w:r>
        <w:rPr>
          <w:spacing w:val="5"/>
        </w:rPr>
        <w:t>assessments</w:t>
      </w:r>
      <w:r>
        <w:t>,</w:t>
      </w:r>
    </w:p>
    <w:p w:rsidR="008916BB" w:rsidRDefault="008916BB" w:rsidP="00BC0F6F">
      <w:pPr>
        <w:pStyle w:val="BodyText"/>
        <w:numPr>
          <w:ilvl w:val="0"/>
          <w:numId w:val="13"/>
        </w:numPr>
        <w:tabs>
          <w:tab w:val="left" w:pos="1238"/>
        </w:tabs>
        <w:spacing w:before="1"/>
        <w:ind w:right="687"/>
      </w:pPr>
      <w:r>
        <w:rPr>
          <w:spacing w:val="9"/>
        </w:rPr>
        <w:t xml:space="preserve">terms </w:t>
      </w:r>
      <w:r>
        <w:rPr>
          <w:spacing w:val="3"/>
        </w:rPr>
        <w:t xml:space="preserve">and </w:t>
      </w:r>
      <w:r w:rsidR="00A82456">
        <w:rPr>
          <w:spacing w:val="7"/>
        </w:rPr>
        <w:t>methods w</w:t>
      </w:r>
      <w:r>
        <w:rPr>
          <w:spacing w:val="7"/>
        </w:rPr>
        <w:t xml:space="preserve">ere </w:t>
      </w:r>
      <w:r>
        <w:rPr>
          <w:spacing w:val="6"/>
        </w:rPr>
        <w:t>applied</w:t>
      </w:r>
      <w:r>
        <w:rPr>
          <w:spacing w:val="-9"/>
        </w:rPr>
        <w:t xml:space="preserve"> </w:t>
      </w:r>
      <w:r>
        <w:rPr>
          <w:spacing w:val="7"/>
        </w:rPr>
        <w:t>consistently,</w:t>
      </w:r>
    </w:p>
    <w:p w:rsidR="008916BB" w:rsidRDefault="008916BB" w:rsidP="00BC0F6F">
      <w:pPr>
        <w:pStyle w:val="BodyText"/>
        <w:numPr>
          <w:ilvl w:val="0"/>
          <w:numId w:val="13"/>
        </w:numPr>
        <w:tabs>
          <w:tab w:val="left" w:pos="1238"/>
        </w:tabs>
        <w:spacing w:before="1"/>
        <w:ind w:right="687"/>
      </w:pPr>
      <w:r>
        <w:rPr>
          <w:spacing w:val="5"/>
        </w:rPr>
        <w:t xml:space="preserve">reports </w:t>
      </w:r>
      <w:r>
        <w:rPr>
          <w:spacing w:val="4"/>
        </w:rPr>
        <w:t xml:space="preserve">were </w:t>
      </w:r>
      <w:r>
        <w:rPr>
          <w:spacing w:val="6"/>
        </w:rPr>
        <w:t xml:space="preserve">developed </w:t>
      </w:r>
      <w:r>
        <w:rPr>
          <w:spacing w:val="5"/>
        </w:rPr>
        <w:t xml:space="preserve">quickly </w:t>
      </w:r>
      <w:r>
        <w:rPr>
          <w:spacing w:val="4"/>
        </w:rPr>
        <w:t xml:space="preserve">and </w:t>
      </w:r>
      <w:r>
        <w:rPr>
          <w:spacing w:val="5"/>
        </w:rPr>
        <w:t>accord</w:t>
      </w:r>
      <w:r>
        <w:rPr>
          <w:spacing w:val="4"/>
        </w:rPr>
        <w:t xml:space="preserve">ing </w:t>
      </w:r>
      <w:r>
        <w:rPr>
          <w:spacing w:val="3"/>
        </w:rPr>
        <w:t xml:space="preserve">to </w:t>
      </w:r>
      <w:r>
        <w:t xml:space="preserve">a </w:t>
      </w:r>
      <w:r>
        <w:rPr>
          <w:spacing w:val="5"/>
        </w:rPr>
        <w:t>standard</w:t>
      </w:r>
      <w:r>
        <w:rPr>
          <w:spacing w:val="3"/>
        </w:rPr>
        <w:t xml:space="preserve">ized </w:t>
      </w:r>
      <w:r>
        <w:rPr>
          <w:spacing w:val="5"/>
        </w:rPr>
        <w:t>format</w:t>
      </w:r>
      <w:r>
        <w:t xml:space="preserve">, </w:t>
      </w:r>
      <w:r>
        <w:rPr>
          <w:spacing w:val="6"/>
        </w:rPr>
        <w:t>and</w:t>
      </w:r>
    </w:p>
    <w:p w:rsidR="008916BB" w:rsidRDefault="008916BB" w:rsidP="00BC0F6F">
      <w:pPr>
        <w:pStyle w:val="BodyText"/>
        <w:numPr>
          <w:ilvl w:val="0"/>
          <w:numId w:val="13"/>
        </w:numPr>
        <w:tabs>
          <w:tab w:val="left" w:pos="1238"/>
        </w:tabs>
        <w:spacing w:before="1"/>
        <w:ind w:right="687"/>
      </w:pPr>
      <w:r>
        <w:rPr>
          <w:spacing w:val="5"/>
        </w:rPr>
        <w:t>expectat</w:t>
      </w:r>
      <w:r>
        <w:rPr>
          <w:spacing w:val="4"/>
        </w:rPr>
        <w:t xml:space="preserve">ions </w:t>
      </w:r>
      <w:r>
        <w:rPr>
          <w:spacing w:val="3"/>
        </w:rPr>
        <w:t xml:space="preserve">of </w:t>
      </w:r>
      <w:r>
        <w:rPr>
          <w:spacing w:val="7"/>
        </w:rPr>
        <w:t xml:space="preserve">senior </w:t>
      </w:r>
      <w:r>
        <w:rPr>
          <w:spacing w:val="5"/>
        </w:rPr>
        <w:t>execut</w:t>
      </w:r>
      <w:r>
        <w:rPr>
          <w:spacing w:val="3"/>
        </w:rPr>
        <w:t xml:space="preserve">ives </w:t>
      </w:r>
      <w:r>
        <w:rPr>
          <w:spacing w:val="4"/>
        </w:rPr>
        <w:t xml:space="preserve">were </w:t>
      </w:r>
      <w:r>
        <w:rPr>
          <w:spacing w:val="7"/>
        </w:rPr>
        <w:t>met.</w:t>
      </w:r>
    </w:p>
    <w:p w:rsidR="008916BB" w:rsidRDefault="008916BB" w:rsidP="008916BB">
      <w:pPr>
        <w:pStyle w:val="BodyText"/>
      </w:pPr>
    </w:p>
    <w:p w:rsidR="008916BB" w:rsidRDefault="008916BB" w:rsidP="008916BB">
      <w:pPr>
        <w:pStyle w:val="BodyText"/>
        <w:spacing w:before="1"/>
        <w:rPr>
          <w:sz w:val="23"/>
        </w:rPr>
      </w:pPr>
    </w:p>
    <w:p w:rsidR="008916BB" w:rsidRDefault="008916BB" w:rsidP="008916BB">
      <w:pPr>
        <w:pStyle w:val="Heading3"/>
        <w:ind w:right="687"/>
      </w:pPr>
      <w:r>
        <w:t>Define Procedures</w:t>
      </w:r>
    </w:p>
    <w:p w:rsidR="008916BB" w:rsidRDefault="008916BB" w:rsidP="008916BB">
      <w:pPr>
        <w:pStyle w:val="BodyText"/>
        <w:spacing w:before="3"/>
        <w:rPr>
          <w:rFonts w:ascii="Arial"/>
          <w:b/>
          <w:sz w:val="23"/>
        </w:rPr>
      </w:pPr>
    </w:p>
    <w:p w:rsidR="008916BB" w:rsidRDefault="00E557F5" w:rsidP="008916BB">
      <w:pPr>
        <w:pStyle w:val="BodyText"/>
        <w:ind w:left="878" w:right="687"/>
      </w:pPr>
      <w:r>
        <w:t xml:space="preserve">Each </w:t>
      </w:r>
      <w:r w:rsidR="008916BB">
        <w:t>organiza</w:t>
      </w:r>
      <w:r>
        <w:t xml:space="preserve">tion had defined and documented procedures for conducting </w:t>
      </w:r>
      <w:r w:rsidR="008916BB">
        <w:t>risk</w:t>
      </w:r>
    </w:p>
    <w:p w:rsidR="008916BB" w:rsidRDefault="008916BB" w:rsidP="008916BB">
      <w:pPr>
        <w:pStyle w:val="BodyText"/>
        <w:spacing w:before="6" w:line="244" w:lineRule="auto"/>
        <w:ind w:left="878" w:right="318"/>
      </w:pPr>
      <w:r>
        <w:t>assessments and developed t</w:t>
      </w:r>
      <w:r w:rsidR="00E557F5">
        <w:t>ools to facilitate and standardize the process</w:t>
      </w:r>
      <w:r>
        <w:t>. These, along with the use of focal points, help</w:t>
      </w:r>
      <w:r w:rsidR="00E557F5">
        <w:t xml:space="preserve">ed institutionalize the process, ensure a level </w:t>
      </w:r>
      <w:r>
        <w:t>of</w:t>
      </w:r>
    </w:p>
    <w:p w:rsidR="008916BB" w:rsidRDefault="008916BB" w:rsidP="008916BB">
      <w:pPr>
        <w:pStyle w:val="BodyText"/>
        <w:spacing w:before="1"/>
        <w:ind w:left="878" w:right="687"/>
      </w:pPr>
      <w:r>
        <w:t xml:space="preserve">assessment </w:t>
      </w:r>
      <w:r w:rsidR="00E557F5">
        <w:t>consistenc</w:t>
      </w:r>
      <w:r>
        <w:t>y, and prevent individual b</w:t>
      </w:r>
      <w:r w:rsidR="00E557F5">
        <w:t>usiness units from “reinventing</w:t>
      </w:r>
      <w:r>
        <w:t xml:space="preserve"> the</w:t>
      </w:r>
    </w:p>
    <w:p w:rsidR="008916BB" w:rsidRDefault="008916BB" w:rsidP="008916BB">
      <w:pPr>
        <w:pStyle w:val="BodyText"/>
        <w:spacing w:before="6" w:line="244" w:lineRule="auto"/>
        <w:ind w:left="871" w:right="148" w:firstLine="6"/>
      </w:pPr>
      <w:r>
        <w:t>wheel” each time a new assessment was required. To provide fle</w:t>
      </w:r>
      <w:r w:rsidR="00E557F5">
        <w:t>xibility, business units genera</w:t>
      </w:r>
      <w:r>
        <w:t xml:space="preserve">lly could supplement </w:t>
      </w:r>
      <w:r w:rsidR="00E557F5">
        <w:t>or alter procedures when needed</w:t>
      </w:r>
      <w:r>
        <w:t xml:space="preserve">. These modifications were often </w:t>
      </w:r>
      <w:r w:rsidR="00E557F5">
        <w:t xml:space="preserve">shared </w:t>
      </w:r>
      <w:r w:rsidR="00B10873">
        <w:t xml:space="preserve">with other </w:t>
      </w:r>
      <w:r>
        <w:t>units in an effort to p</w:t>
      </w:r>
      <w:r w:rsidR="00B10873">
        <w:t>romote the use of best pract</w:t>
      </w:r>
      <w:r>
        <w:t>ices.</w:t>
      </w:r>
    </w:p>
    <w:p w:rsidR="008916BB" w:rsidRDefault="008916BB" w:rsidP="008916BB">
      <w:pPr>
        <w:pStyle w:val="BodyText"/>
      </w:pPr>
    </w:p>
    <w:p w:rsidR="008916BB" w:rsidRDefault="008916BB" w:rsidP="008916BB">
      <w:pPr>
        <w:pStyle w:val="BodyText"/>
        <w:spacing w:before="2"/>
        <w:rPr>
          <w:sz w:val="23"/>
        </w:rPr>
      </w:pPr>
    </w:p>
    <w:p w:rsidR="008916BB" w:rsidRDefault="00B10873" w:rsidP="008916BB">
      <w:pPr>
        <w:pStyle w:val="BodyText"/>
        <w:ind w:left="871" w:right="687"/>
      </w:pPr>
      <w:r>
        <w:t>Defined procedures genera</w:t>
      </w:r>
      <w:r w:rsidR="008916BB">
        <w:t>lly specified</w:t>
      </w:r>
    </w:p>
    <w:p w:rsidR="008916BB" w:rsidRDefault="008916BB" w:rsidP="008916BB">
      <w:pPr>
        <w:pStyle w:val="BodyText"/>
        <w:spacing w:before="7"/>
      </w:pPr>
    </w:p>
    <w:p w:rsidR="008916BB" w:rsidRDefault="00B10873" w:rsidP="00390087">
      <w:pPr>
        <w:pStyle w:val="BodyText"/>
        <w:numPr>
          <w:ilvl w:val="0"/>
          <w:numId w:val="14"/>
        </w:numPr>
        <w:ind w:right="687"/>
      </w:pPr>
      <w:r>
        <w:t>who was responsible for initiating and conducting risk assessm</w:t>
      </w:r>
      <w:r w:rsidR="008916BB">
        <w:t>ents,</w:t>
      </w:r>
    </w:p>
    <w:p w:rsidR="008916BB" w:rsidRDefault="008916BB" w:rsidP="00390087">
      <w:pPr>
        <w:pStyle w:val="BodyText"/>
        <w:numPr>
          <w:ilvl w:val="0"/>
          <w:numId w:val="14"/>
        </w:numPr>
        <w:spacing w:before="1"/>
        <w:ind w:right="687"/>
      </w:pPr>
      <w:r>
        <w:t>who was to participate,</w:t>
      </w:r>
    </w:p>
    <w:p w:rsidR="008916BB" w:rsidRDefault="008916BB" w:rsidP="00390087">
      <w:pPr>
        <w:pStyle w:val="BodyText"/>
        <w:numPr>
          <w:ilvl w:val="0"/>
          <w:numId w:val="14"/>
        </w:numPr>
        <w:spacing w:before="1"/>
        <w:ind w:right="687"/>
      </w:pPr>
      <w:r>
        <w:t>what step s were to be followed,</w:t>
      </w:r>
    </w:p>
    <w:p w:rsidR="008916BB" w:rsidRDefault="002F6058" w:rsidP="00390087">
      <w:pPr>
        <w:pStyle w:val="BodyText"/>
        <w:numPr>
          <w:ilvl w:val="0"/>
          <w:numId w:val="14"/>
        </w:numPr>
        <w:spacing w:before="1"/>
        <w:ind w:right="687"/>
      </w:pPr>
      <w:r>
        <w:t xml:space="preserve">how disagreements </w:t>
      </w:r>
      <w:r w:rsidR="008916BB">
        <w:t>were to be  resolved,</w:t>
      </w:r>
    </w:p>
    <w:p w:rsidR="008916BB" w:rsidRDefault="00B10873" w:rsidP="00390087">
      <w:pPr>
        <w:pStyle w:val="BodyText"/>
        <w:numPr>
          <w:ilvl w:val="0"/>
          <w:numId w:val="14"/>
        </w:numPr>
        <w:spacing w:before="1"/>
        <w:ind w:right="687"/>
      </w:pPr>
      <w:r>
        <w:t>what appro</w:t>
      </w:r>
      <w:r w:rsidR="002F6058">
        <w:t>vals were needed</w:t>
      </w:r>
      <w:r w:rsidR="008916BB">
        <w:t>,</w:t>
      </w:r>
    </w:p>
    <w:p w:rsidR="008916BB" w:rsidRDefault="00B10873" w:rsidP="00390087">
      <w:pPr>
        <w:pStyle w:val="BodyText"/>
        <w:numPr>
          <w:ilvl w:val="0"/>
          <w:numId w:val="14"/>
        </w:numPr>
        <w:spacing w:before="1"/>
        <w:ind w:right="687"/>
      </w:pPr>
      <w:r>
        <w:t>how assessments were to be docum</w:t>
      </w:r>
      <w:r w:rsidR="008916BB">
        <w:t>ented,</w:t>
      </w:r>
    </w:p>
    <w:p w:rsidR="008916BB" w:rsidRDefault="00B10873" w:rsidP="00390087">
      <w:pPr>
        <w:pStyle w:val="BodyText"/>
        <w:numPr>
          <w:ilvl w:val="0"/>
          <w:numId w:val="14"/>
        </w:numPr>
        <w:spacing w:before="1"/>
        <w:ind w:right="687"/>
      </w:pPr>
      <w:r>
        <w:t>how docum</w:t>
      </w:r>
      <w:r w:rsidR="008916BB">
        <w:t>entation was to be maintained, and</w:t>
      </w:r>
    </w:p>
    <w:p w:rsidR="008916BB" w:rsidRDefault="008916BB" w:rsidP="00390087">
      <w:pPr>
        <w:pStyle w:val="BodyText"/>
        <w:numPr>
          <w:ilvl w:val="0"/>
          <w:numId w:val="14"/>
        </w:numPr>
        <w:spacing w:before="1"/>
        <w:ind w:right="687"/>
      </w:pPr>
      <w:r>
        <w:t>to whom report s were to be provided.</w:t>
      </w:r>
    </w:p>
    <w:p w:rsidR="008916BB" w:rsidRDefault="008916BB" w:rsidP="008916BB">
      <w:pPr>
        <w:pStyle w:val="BodyText"/>
      </w:pPr>
    </w:p>
    <w:p w:rsidR="008916BB" w:rsidRDefault="008916BB" w:rsidP="008916BB">
      <w:pPr>
        <w:pStyle w:val="BodyText"/>
        <w:spacing w:before="2"/>
        <w:rPr>
          <w:sz w:val="24"/>
        </w:rPr>
      </w:pPr>
    </w:p>
    <w:p w:rsidR="008916BB" w:rsidRDefault="008916BB" w:rsidP="008916BB">
      <w:pPr>
        <w:pStyle w:val="Heading3"/>
        <w:spacing w:line="266" w:lineRule="exact"/>
        <w:ind w:right="6214"/>
      </w:pPr>
      <w:r>
        <w:t>Involve Business and Technical Experts</w:t>
      </w:r>
    </w:p>
    <w:p w:rsidR="008916BB" w:rsidRDefault="008916BB" w:rsidP="008916BB">
      <w:pPr>
        <w:pStyle w:val="BodyText"/>
        <w:spacing w:before="1"/>
        <w:rPr>
          <w:rFonts w:ascii="Arial"/>
          <w:b/>
          <w:sz w:val="24"/>
        </w:rPr>
      </w:pPr>
    </w:p>
    <w:p w:rsidR="008916BB" w:rsidRDefault="00B10873" w:rsidP="008916BB">
      <w:pPr>
        <w:pStyle w:val="BodyText"/>
        <w:spacing w:line="244" w:lineRule="auto"/>
        <w:ind w:left="878" w:right="687" w:hanging="7"/>
      </w:pPr>
      <w:r>
        <w:t>Drawing on knowledge and expert</w:t>
      </w:r>
      <w:r w:rsidR="008916BB">
        <w:t xml:space="preserve">ise from a wide range </w:t>
      </w:r>
      <w:r>
        <w:t>of sources was viewed as essent</w:t>
      </w:r>
      <w:r w:rsidR="003D6079">
        <w:t>ial to help ensure</w:t>
      </w:r>
      <w:r w:rsidR="008916BB">
        <w:t xml:space="preserve"> th</w:t>
      </w:r>
      <w:r w:rsidR="003D6079">
        <w:t>at all important risk factors were considered</w:t>
      </w:r>
      <w:r w:rsidR="008916BB">
        <w:t>.  Business</w:t>
      </w:r>
    </w:p>
    <w:p w:rsidR="008916BB" w:rsidRDefault="008916BB" w:rsidP="008916BB">
      <w:pPr>
        <w:spacing w:line="244" w:lineRule="auto"/>
        <w:sectPr w:rsidR="008916BB">
          <w:headerReference w:type="default" r:id="rId23"/>
          <w:pgSz w:w="12240" w:h="15840"/>
          <w:pgMar w:top="1400" w:right="960" w:bottom="880" w:left="1720" w:header="0" w:footer="687" w:gutter="0"/>
          <w:cols w:space="720"/>
        </w:sectPr>
      </w:pPr>
    </w:p>
    <w:p w:rsidR="008916BB" w:rsidRDefault="008916BB" w:rsidP="008916BB">
      <w:pPr>
        <w:pStyle w:val="BodyText"/>
        <w:spacing w:before="46" w:line="244" w:lineRule="auto"/>
        <w:ind w:left="871" w:right="1043" w:firstLine="6"/>
      </w:pPr>
      <w:r>
        <w:lastRenderedPageBreak/>
        <w:t xml:space="preserve">managers </w:t>
      </w:r>
      <w:r w:rsidR="003D6079">
        <w:t>generally had the best underst</w:t>
      </w:r>
      <w:r>
        <w:t>anding of the criticality and sensitivity of</w:t>
      </w:r>
      <w:r w:rsidR="003D6079">
        <w:t xml:space="preserve"> individual business operat</w:t>
      </w:r>
      <w:r>
        <w:t>ions and of th</w:t>
      </w:r>
      <w:r w:rsidR="003D6079">
        <w:t>e systems and data that support</w:t>
      </w:r>
      <w:r>
        <w:t>ed   these</w:t>
      </w:r>
    </w:p>
    <w:p w:rsidR="008916BB" w:rsidRDefault="003D6079" w:rsidP="008916BB">
      <w:pPr>
        <w:pStyle w:val="BodyText"/>
        <w:spacing w:before="1" w:line="244" w:lineRule="auto"/>
        <w:ind w:left="871" w:right="1043" w:firstLine="6"/>
      </w:pPr>
      <w:r>
        <w:t>operations. Accord</w:t>
      </w:r>
      <w:r w:rsidR="008916BB">
        <w:t>ingly, they were usually in the best positio</w:t>
      </w:r>
      <w:r>
        <w:t xml:space="preserve">n to gauge the business impact of system misuse </w:t>
      </w:r>
      <w:r w:rsidR="008916BB">
        <w:t xml:space="preserve">or disrupt ion. </w:t>
      </w:r>
      <w:r>
        <w:t xml:space="preserve"> Conversely, technical personne</w:t>
      </w:r>
      <w:r w:rsidR="008916BB">
        <w:t>l, including</w:t>
      </w:r>
    </w:p>
    <w:p w:rsidR="008916BB" w:rsidRDefault="003D6079" w:rsidP="008916BB">
      <w:pPr>
        <w:pStyle w:val="BodyText"/>
        <w:spacing w:before="1" w:line="244" w:lineRule="auto"/>
        <w:ind w:left="878" w:right="445" w:hanging="1"/>
      </w:pPr>
      <w:r>
        <w:t>secur</w:t>
      </w:r>
      <w:r w:rsidR="008916BB">
        <w:t>ity specialists, br</w:t>
      </w:r>
      <w:r>
        <w:t>ought to the process an underst</w:t>
      </w:r>
      <w:r w:rsidR="008916BB">
        <w:t>anding of existing system designs and vulnerabilities and of the potential be</w:t>
      </w:r>
      <w:r>
        <w:t xml:space="preserve">nefits, costs, and performance </w:t>
      </w:r>
      <w:r w:rsidR="008916BB">
        <w:t>impacts</w:t>
      </w:r>
    </w:p>
    <w:p w:rsidR="008916BB" w:rsidRDefault="008916BB" w:rsidP="008916BB">
      <w:pPr>
        <w:pStyle w:val="BodyText"/>
        <w:spacing w:before="1" w:line="244" w:lineRule="auto"/>
        <w:ind w:left="878" w:right="254"/>
      </w:pPr>
      <w:r>
        <w:rPr>
          <w:spacing w:val="4"/>
        </w:rPr>
        <w:t>assoc</w:t>
      </w:r>
      <w:r>
        <w:rPr>
          <w:spacing w:val="7"/>
        </w:rPr>
        <w:t xml:space="preserve">iated </w:t>
      </w:r>
      <w:r>
        <w:rPr>
          <w:spacing w:val="6"/>
        </w:rPr>
        <w:t xml:space="preserve">with </w:t>
      </w:r>
      <w:r>
        <w:rPr>
          <w:spacing w:val="4"/>
        </w:rPr>
        <w:t>new cont</w:t>
      </w:r>
      <w:r>
        <w:rPr>
          <w:spacing w:val="6"/>
        </w:rPr>
        <w:t xml:space="preserve">rols being </w:t>
      </w:r>
      <w:r>
        <w:rPr>
          <w:spacing w:val="9"/>
        </w:rPr>
        <w:t xml:space="preserve">considered. </w:t>
      </w:r>
      <w:r>
        <w:t xml:space="preserve">As a </w:t>
      </w:r>
      <w:r>
        <w:rPr>
          <w:spacing w:val="7"/>
        </w:rPr>
        <w:t xml:space="preserve">result, meetings </w:t>
      </w:r>
      <w:r>
        <w:rPr>
          <w:spacing w:val="5"/>
        </w:rPr>
        <w:t xml:space="preserve">conduct </w:t>
      </w:r>
      <w:r>
        <w:rPr>
          <w:spacing w:val="6"/>
        </w:rPr>
        <w:t xml:space="preserve">ed </w:t>
      </w:r>
      <w:r>
        <w:rPr>
          <w:spacing w:val="7"/>
        </w:rPr>
        <w:t xml:space="preserve">during </w:t>
      </w:r>
      <w:r>
        <w:rPr>
          <w:spacing w:val="4"/>
        </w:rPr>
        <w:t xml:space="preserve">the risk </w:t>
      </w:r>
      <w:r>
        <w:rPr>
          <w:spacing w:val="5"/>
        </w:rPr>
        <w:t xml:space="preserve">assessment process </w:t>
      </w:r>
      <w:r>
        <w:rPr>
          <w:spacing w:val="6"/>
        </w:rPr>
        <w:t xml:space="preserve">usually included </w:t>
      </w:r>
      <w:r>
        <w:t xml:space="preserve">a </w:t>
      </w:r>
      <w:r>
        <w:rPr>
          <w:spacing w:val="6"/>
        </w:rPr>
        <w:t xml:space="preserve">variety </w:t>
      </w:r>
      <w:r>
        <w:rPr>
          <w:spacing w:val="3"/>
        </w:rPr>
        <w:t xml:space="preserve">of </w:t>
      </w:r>
      <w:r>
        <w:rPr>
          <w:spacing w:val="6"/>
        </w:rPr>
        <w:t xml:space="preserve">individuals </w:t>
      </w:r>
      <w:r>
        <w:rPr>
          <w:spacing w:val="4"/>
        </w:rPr>
        <w:t xml:space="preserve">from the </w:t>
      </w:r>
      <w:r>
        <w:rPr>
          <w:spacing w:val="7"/>
        </w:rPr>
        <w:t xml:space="preserve">business </w:t>
      </w:r>
      <w:r>
        <w:rPr>
          <w:spacing w:val="6"/>
        </w:rPr>
        <w:t xml:space="preserve">unit with </w:t>
      </w:r>
      <w:r>
        <w:rPr>
          <w:spacing w:val="5"/>
        </w:rPr>
        <w:t>expert</w:t>
      </w:r>
      <w:r>
        <w:rPr>
          <w:spacing w:val="6"/>
        </w:rPr>
        <w:t xml:space="preserve">ise </w:t>
      </w:r>
      <w:r>
        <w:rPr>
          <w:spacing w:val="3"/>
        </w:rPr>
        <w:t xml:space="preserve">in </w:t>
      </w:r>
      <w:r>
        <w:rPr>
          <w:spacing w:val="7"/>
        </w:rPr>
        <w:t xml:space="preserve">business </w:t>
      </w:r>
      <w:r>
        <w:rPr>
          <w:spacing w:val="5"/>
        </w:rPr>
        <w:t>operat</w:t>
      </w:r>
      <w:r>
        <w:rPr>
          <w:spacing w:val="4"/>
        </w:rPr>
        <w:t xml:space="preserve">ions and </w:t>
      </w:r>
      <w:r>
        <w:rPr>
          <w:spacing w:val="5"/>
        </w:rPr>
        <w:t>processes</w:t>
      </w:r>
      <w:r>
        <w:t xml:space="preserve">, </w:t>
      </w:r>
      <w:r>
        <w:rPr>
          <w:spacing w:val="4"/>
        </w:rPr>
        <w:t>secur</w:t>
      </w:r>
      <w:r>
        <w:rPr>
          <w:spacing w:val="3"/>
        </w:rPr>
        <w:t xml:space="preserve">ity, </w:t>
      </w:r>
      <w:r>
        <w:rPr>
          <w:spacing w:val="7"/>
        </w:rPr>
        <w:t xml:space="preserve">information </w:t>
      </w:r>
      <w:r>
        <w:rPr>
          <w:spacing w:val="6"/>
        </w:rPr>
        <w:t xml:space="preserve">resource </w:t>
      </w:r>
      <w:r>
        <w:rPr>
          <w:spacing w:val="7"/>
        </w:rPr>
        <w:t>management</w:t>
      </w:r>
      <w:r>
        <w:t xml:space="preserve">, </w:t>
      </w:r>
      <w:r>
        <w:rPr>
          <w:spacing w:val="5"/>
        </w:rPr>
        <w:t>informat</w:t>
      </w:r>
      <w:r>
        <w:rPr>
          <w:spacing w:val="4"/>
        </w:rPr>
        <w:t xml:space="preserve">ion </w:t>
      </w:r>
      <w:r>
        <w:rPr>
          <w:spacing w:val="5"/>
        </w:rPr>
        <w:t xml:space="preserve">techno </w:t>
      </w:r>
      <w:r>
        <w:rPr>
          <w:spacing w:val="2"/>
        </w:rPr>
        <w:t xml:space="preserve">logy, </w:t>
      </w:r>
      <w:r>
        <w:rPr>
          <w:spacing w:val="4"/>
        </w:rPr>
        <w:t xml:space="preserve">and </w:t>
      </w:r>
      <w:r>
        <w:rPr>
          <w:spacing w:val="5"/>
        </w:rPr>
        <w:t>system operat</w:t>
      </w:r>
      <w:r>
        <w:rPr>
          <w:spacing w:val="7"/>
        </w:rPr>
        <w:t xml:space="preserve">ions. </w:t>
      </w:r>
      <w:r>
        <w:rPr>
          <w:spacing w:val="5"/>
        </w:rPr>
        <w:t xml:space="preserve">Others </w:t>
      </w:r>
      <w:r>
        <w:rPr>
          <w:spacing w:val="4"/>
        </w:rPr>
        <w:t xml:space="preserve">from </w:t>
      </w:r>
      <w:r>
        <w:rPr>
          <w:spacing w:val="7"/>
        </w:rPr>
        <w:t xml:space="preserve">outside </w:t>
      </w:r>
      <w:r>
        <w:rPr>
          <w:spacing w:val="6"/>
        </w:rPr>
        <w:t xml:space="preserve">the business unit </w:t>
      </w:r>
      <w:r>
        <w:rPr>
          <w:spacing w:val="3"/>
        </w:rPr>
        <w:t xml:space="preserve">might </w:t>
      </w:r>
      <w:r>
        <w:rPr>
          <w:spacing w:val="4"/>
        </w:rPr>
        <w:t xml:space="preserve">also </w:t>
      </w:r>
      <w:r>
        <w:rPr>
          <w:spacing w:val="3"/>
        </w:rPr>
        <w:t xml:space="preserve">be </w:t>
      </w:r>
      <w:r>
        <w:rPr>
          <w:spacing w:val="8"/>
        </w:rPr>
        <w:t xml:space="preserve">included, </w:t>
      </w:r>
      <w:r>
        <w:rPr>
          <w:spacing w:val="4"/>
        </w:rPr>
        <w:t xml:space="preserve">such </w:t>
      </w:r>
      <w:r>
        <w:rPr>
          <w:spacing w:val="3"/>
        </w:rPr>
        <w:t xml:space="preserve">as </w:t>
      </w:r>
      <w:r>
        <w:rPr>
          <w:spacing w:val="5"/>
        </w:rPr>
        <w:t>interna</w:t>
      </w:r>
      <w:r>
        <w:t xml:space="preserve">l </w:t>
      </w:r>
      <w:r>
        <w:rPr>
          <w:spacing w:val="6"/>
        </w:rPr>
        <w:t xml:space="preserve">auditors </w:t>
      </w:r>
      <w:r>
        <w:rPr>
          <w:spacing w:val="7"/>
        </w:rPr>
        <w:t xml:space="preserve">and, </w:t>
      </w:r>
      <w:r w:rsidR="003D6079">
        <w:rPr>
          <w:spacing w:val="4"/>
        </w:rPr>
        <w:t>occas</w:t>
      </w:r>
      <w:r>
        <w:rPr>
          <w:spacing w:val="4"/>
        </w:rPr>
        <w:t>ionally,</w:t>
      </w:r>
    </w:p>
    <w:p w:rsidR="008916BB" w:rsidRDefault="008916BB" w:rsidP="008916BB">
      <w:pPr>
        <w:pStyle w:val="BodyText"/>
        <w:spacing w:before="1"/>
        <w:ind w:left="878" w:right="445"/>
      </w:pPr>
      <w:r>
        <w:rPr>
          <w:spacing w:val="5"/>
        </w:rPr>
        <w:t xml:space="preserve">contractors </w:t>
      </w:r>
      <w:r>
        <w:rPr>
          <w:spacing w:val="4"/>
        </w:rPr>
        <w:t xml:space="preserve">with </w:t>
      </w:r>
      <w:r>
        <w:rPr>
          <w:spacing w:val="6"/>
        </w:rPr>
        <w:t xml:space="preserve">specific </w:t>
      </w:r>
      <w:r>
        <w:rPr>
          <w:spacing w:val="7"/>
        </w:rPr>
        <w:t xml:space="preserve">pertinent </w:t>
      </w:r>
      <w:r>
        <w:rPr>
          <w:spacing w:val="5"/>
        </w:rPr>
        <w:t>expert</w:t>
      </w:r>
      <w:r>
        <w:rPr>
          <w:spacing w:val="6"/>
        </w:rPr>
        <w:t>ise.</w:t>
      </w:r>
    </w:p>
    <w:p w:rsidR="008916BB" w:rsidRDefault="008916BB" w:rsidP="008916BB">
      <w:pPr>
        <w:pStyle w:val="BodyText"/>
        <w:rPr>
          <w:sz w:val="23"/>
        </w:rPr>
      </w:pPr>
    </w:p>
    <w:p w:rsidR="008916BB" w:rsidRDefault="008916BB" w:rsidP="008916BB">
      <w:pPr>
        <w:pStyle w:val="BodyText"/>
        <w:spacing w:before="1" w:line="244" w:lineRule="auto"/>
        <w:ind w:left="871" w:right="445" w:hanging="7"/>
      </w:pPr>
      <w:r>
        <w:t>All the organizations relied almost e</w:t>
      </w:r>
      <w:r w:rsidR="003D6079">
        <w:t>xclusively on in-house personne</w:t>
      </w:r>
      <w:r>
        <w:t>l to perform the risk asses</w:t>
      </w:r>
      <w:r w:rsidR="003D6079">
        <w:t>sment rather than contractors</w:t>
      </w:r>
      <w:r>
        <w:t xml:space="preserve">. The </w:t>
      </w:r>
      <w:r w:rsidR="003D6079">
        <w:t>computer hardware and software compan</w:t>
      </w:r>
      <w:r>
        <w:t>y i</w:t>
      </w:r>
      <w:r w:rsidR="003D6079">
        <w:t xml:space="preserve">nitially relied on contractors </w:t>
      </w:r>
      <w:r>
        <w:t>to assist in conduc</w:t>
      </w:r>
      <w:r w:rsidR="003D6079">
        <w:t>ting assessments but eventua</w:t>
      </w:r>
      <w:r>
        <w:t>lly</w:t>
      </w:r>
    </w:p>
    <w:p w:rsidR="008916BB" w:rsidRDefault="003D6079" w:rsidP="008916BB">
      <w:pPr>
        <w:pStyle w:val="BodyText"/>
        <w:spacing w:before="1" w:line="244" w:lineRule="auto"/>
        <w:ind w:left="878" w:right="1178"/>
      </w:pPr>
      <w:r>
        <w:t>determined that relying on cont</w:t>
      </w:r>
      <w:r w:rsidR="008916BB">
        <w:t>rac</w:t>
      </w:r>
      <w:r>
        <w:t>tors deprived its own personnel of valuable exper</w:t>
      </w:r>
      <w:r w:rsidR="008916BB">
        <w:t>ience in exploring risk.</w:t>
      </w:r>
    </w:p>
    <w:p w:rsidR="008916BB" w:rsidRDefault="008916BB" w:rsidP="008916BB">
      <w:pPr>
        <w:pStyle w:val="BodyText"/>
        <w:spacing w:before="7"/>
      </w:pPr>
    </w:p>
    <w:p w:rsidR="008916BB" w:rsidRDefault="008916BB" w:rsidP="008916BB">
      <w:pPr>
        <w:pStyle w:val="BodyText"/>
        <w:spacing w:line="244" w:lineRule="auto"/>
        <w:ind w:left="871" w:right="445"/>
      </w:pPr>
      <w:r>
        <w:rPr>
          <w:spacing w:val="4"/>
        </w:rPr>
        <w:t xml:space="preserve">The </w:t>
      </w:r>
      <w:r>
        <w:t xml:space="preserve">oil </w:t>
      </w:r>
      <w:r>
        <w:rPr>
          <w:spacing w:val="5"/>
        </w:rPr>
        <w:t>compan</w:t>
      </w:r>
      <w:r>
        <w:t xml:space="preserve">y </w:t>
      </w:r>
      <w:r w:rsidR="003D6079">
        <w:rPr>
          <w:spacing w:val="4"/>
        </w:rPr>
        <w:t>had estab</w:t>
      </w:r>
      <w:r>
        <w:rPr>
          <w:spacing w:val="4"/>
        </w:rPr>
        <w:t xml:space="preserve">lished </w:t>
      </w:r>
      <w:r>
        <w:t xml:space="preserve">a </w:t>
      </w:r>
      <w:r>
        <w:rPr>
          <w:spacing w:val="7"/>
        </w:rPr>
        <w:t xml:space="preserve">special </w:t>
      </w:r>
      <w:r>
        <w:rPr>
          <w:spacing w:val="6"/>
        </w:rPr>
        <w:t xml:space="preserve">unit </w:t>
      </w:r>
      <w:r>
        <w:rPr>
          <w:spacing w:val="3"/>
        </w:rPr>
        <w:t xml:space="preserve">to </w:t>
      </w:r>
      <w:r>
        <w:rPr>
          <w:spacing w:val="5"/>
        </w:rPr>
        <w:t>gather informat</w:t>
      </w:r>
      <w:r>
        <w:rPr>
          <w:spacing w:val="4"/>
        </w:rPr>
        <w:t xml:space="preserve">ion </w:t>
      </w:r>
      <w:r>
        <w:rPr>
          <w:spacing w:val="3"/>
        </w:rPr>
        <w:t xml:space="preserve">on </w:t>
      </w:r>
      <w:r>
        <w:rPr>
          <w:spacing w:val="5"/>
        </w:rPr>
        <w:t xml:space="preserve">threats </w:t>
      </w:r>
      <w:r>
        <w:rPr>
          <w:spacing w:val="6"/>
        </w:rPr>
        <w:t xml:space="preserve">from </w:t>
      </w:r>
      <w:r>
        <w:rPr>
          <w:spacing w:val="7"/>
        </w:rPr>
        <w:t xml:space="preserve">outside </w:t>
      </w:r>
      <w:r>
        <w:rPr>
          <w:spacing w:val="5"/>
        </w:rPr>
        <w:t>sources</w:t>
      </w:r>
      <w:r>
        <w:t xml:space="preserve">, </w:t>
      </w:r>
      <w:r>
        <w:rPr>
          <w:spacing w:val="6"/>
        </w:rPr>
        <w:t xml:space="preserve">including </w:t>
      </w:r>
      <w:r>
        <w:rPr>
          <w:spacing w:val="5"/>
        </w:rPr>
        <w:t>federa</w:t>
      </w:r>
      <w:r>
        <w:t xml:space="preserve">l </w:t>
      </w:r>
      <w:r>
        <w:rPr>
          <w:spacing w:val="6"/>
        </w:rPr>
        <w:t xml:space="preserve">agencies </w:t>
      </w:r>
      <w:r>
        <w:rPr>
          <w:spacing w:val="4"/>
        </w:rPr>
        <w:t xml:space="preserve">and </w:t>
      </w:r>
      <w:r>
        <w:rPr>
          <w:spacing w:val="6"/>
        </w:rPr>
        <w:t xml:space="preserve">organizations </w:t>
      </w:r>
      <w:r>
        <w:rPr>
          <w:spacing w:val="4"/>
        </w:rPr>
        <w:t xml:space="preserve">such </w:t>
      </w:r>
      <w:r>
        <w:rPr>
          <w:spacing w:val="3"/>
        </w:rPr>
        <w:t xml:space="preserve">as </w:t>
      </w:r>
      <w:r>
        <w:rPr>
          <w:spacing w:val="6"/>
        </w:rPr>
        <w:t xml:space="preserve">Carnegie </w:t>
      </w:r>
      <w:r>
        <w:rPr>
          <w:spacing w:val="4"/>
        </w:rPr>
        <w:t xml:space="preserve">Mellon </w:t>
      </w:r>
      <w:r>
        <w:rPr>
          <w:spacing w:val="3"/>
        </w:rPr>
        <w:t xml:space="preserve">University’s </w:t>
      </w:r>
      <w:r>
        <w:rPr>
          <w:spacing w:val="8"/>
        </w:rPr>
        <w:t xml:space="preserve">Computer Emergency </w:t>
      </w:r>
      <w:r w:rsidR="003D6079">
        <w:rPr>
          <w:spacing w:val="4"/>
        </w:rPr>
        <w:t xml:space="preserve">Response </w:t>
      </w:r>
      <w:r>
        <w:rPr>
          <w:spacing w:val="4"/>
        </w:rPr>
        <w:t xml:space="preserve">Team </w:t>
      </w:r>
      <w:r>
        <w:rPr>
          <w:spacing w:val="7"/>
        </w:rPr>
        <w:t xml:space="preserve">Coordination </w:t>
      </w:r>
      <w:r>
        <w:rPr>
          <w:spacing w:val="8"/>
        </w:rPr>
        <w:t xml:space="preserve">Center. </w:t>
      </w:r>
      <w:r>
        <w:rPr>
          <w:spacing w:val="4"/>
        </w:rPr>
        <w:t>This</w:t>
      </w:r>
      <w:r>
        <w:rPr>
          <w:spacing w:val="58"/>
        </w:rPr>
        <w:t xml:space="preserve"> </w:t>
      </w:r>
      <w:r>
        <w:rPr>
          <w:spacing w:val="7"/>
        </w:rPr>
        <w:t>helped</w:t>
      </w:r>
    </w:p>
    <w:p w:rsidR="008916BB" w:rsidRDefault="008916BB" w:rsidP="008916BB">
      <w:pPr>
        <w:pStyle w:val="BodyText"/>
        <w:spacing w:before="1" w:line="244" w:lineRule="auto"/>
        <w:ind w:left="871" w:right="147" w:firstLine="6"/>
        <w:jc w:val="both"/>
      </w:pPr>
      <w:r>
        <w:rPr>
          <w:spacing w:val="5"/>
        </w:rPr>
        <w:t xml:space="preserve">ensure </w:t>
      </w:r>
      <w:r>
        <w:rPr>
          <w:spacing w:val="7"/>
        </w:rPr>
        <w:t xml:space="preserve">that </w:t>
      </w:r>
      <w:r>
        <w:rPr>
          <w:spacing w:val="8"/>
        </w:rPr>
        <w:t xml:space="preserve">the </w:t>
      </w:r>
      <w:r>
        <w:rPr>
          <w:spacing w:val="6"/>
        </w:rPr>
        <w:t xml:space="preserve">organization </w:t>
      </w:r>
      <w:r>
        <w:rPr>
          <w:spacing w:val="2"/>
        </w:rPr>
        <w:t xml:space="preserve">fully </w:t>
      </w:r>
      <w:r>
        <w:rPr>
          <w:spacing w:val="5"/>
        </w:rPr>
        <w:t>underst</w:t>
      </w:r>
      <w:r>
        <w:rPr>
          <w:spacing w:val="4"/>
        </w:rPr>
        <w:t xml:space="preserve">ood </w:t>
      </w:r>
      <w:r>
        <w:rPr>
          <w:spacing w:val="8"/>
        </w:rPr>
        <w:t xml:space="preserve">the </w:t>
      </w:r>
      <w:r>
        <w:rPr>
          <w:spacing w:val="7"/>
        </w:rPr>
        <w:t xml:space="preserve">threat </w:t>
      </w:r>
      <w:r>
        <w:t xml:space="preserve">s </w:t>
      </w:r>
      <w:r>
        <w:rPr>
          <w:spacing w:val="7"/>
        </w:rPr>
        <w:t xml:space="preserve">that </w:t>
      </w:r>
      <w:r>
        <w:rPr>
          <w:spacing w:val="3"/>
        </w:rPr>
        <w:t xml:space="preserve">might </w:t>
      </w:r>
      <w:r>
        <w:rPr>
          <w:spacing w:val="4"/>
        </w:rPr>
        <w:t xml:space="preserve">affect </w:t>
      </w:r>
      <w:r>
        <w:rPr>
          <w:spacing w:val="6"/>
        </w:rPr>
        <w:t xml:space="preserve">its </w:t>
      </w:r>
      <w:r>
        <w:rPr>
          <w:spacing w:val="8"/>
        </w:rPr>
        <w:t xml:space="preserve">worldwide </w:t>
      </w:r>
      <w:r>
        <w:rPr>
          <w:spacing w:val="5"/>
        </w:rPr>
        <w:t>operat</w:t>
      </w:r>
      <w:r>
        <w:rPr>
          <w:spacing w:val="4"/>
        </w:rPr>
        <w:t xml:space="preserve">ions and that risk </w:t>
      </w:r>
      <w:r>
        <w:rPr>
          <w:spacing w:val="5"/>
        </w:rPr>
        <w:t xml:space="preserve">assessment </w:t>
      </w:r>
      <w:r>
        <w:rPr>
          <w:spacing w:val="4"/>
        </w:rPr>
        <w:t xml:space="preserve">teams </w:t>
      </w:r>
      <w:r>
        <w:rPr>
          <w:spacing w:val="7"/>
        </w:rPr>
        <w:t xml:space="preserve">considered </w:t>
      </w:r>
      <w:r>
        <w:rPr>
          <w:spacing w:val="6"/>
        </w:rPr>
        <w:t xml:space="preserve">this </w:t>
      </w:r>
      <w:r>
        <w:rPr>
          <w:spacing w:val="5"/>
        </w:rPr>
        <w:t>informat</w:t>
      </w:r>
      <w:r>
        <w:rPr>
          <w:spacing w:val="4"/>
        </w:rPr>
        <w:t xml:space="preserve">ion </w:t>
      </w:r>
      <w:r>
        <w:rPr>
          <w:spacing w:val="3"/>
        </w:rPr>
        <w:t xml:space="preserve">in </w:t>
      </w:r>
      <w:r>
        <w:rPr>
          <w:spacing w:val="7"/>
        </w:rPr>
        <w:t xml:space="preserve">their analyses. </w:t>
      </w:r>
      <w:r>
        <w:rPr>
          <w:spacing w:val="3"/>
        </w:rPr>
        <w:t xml:space="preserve">Similarly, </w:t>
      </w:r>
      <w:r>
        <w:rPr>
          <w:spacing w:val="4"/>
        </w:rPr>
        <w:t xml:space="preserve">the </w:t>
      </w:r>
      <w:r>
        <w:rPr>
          <w:spacing w:val="6"/>
        </w:rPr>
        <w:t xml:space="preserve">financial services </w:t>
      </w:r>
      <w:r>
        <w:rPr>
          <w:spacing w:val="5"/>
        </w:rPr>
        <w:t>compan</w:t>
      </w:r>
      <w:r>
        <w:t xml:space="preserve">y </w:t>
      </w:r>
      <w:r>
        <w:rPr>
          <w:spacing w:val="6"/>
        </w:rPr>
        <w:t xml:space="preserve">required individuals </w:t>
      </w:r>
      <w:r>
        <w:rPr>
          <w:spacing w:val="4"/>
        </w:rPr>
        <w:t xml:space="preserve">with </w:t>
      </w:r>
      <w:r>
        <w:rPr>
          <w:spacing w:val="5"/>
        </w:rPr>
        <w:t>expert</w:t>
      </w:r>
      <w:r>
        <w:rPr>
          <w:spacing w:val="4"/>
        </w:rPr>
        <w:t xml:space="preserve">ise </w:t>
      </w:r>
      <w:r>
        <w:rPr>
          <w:spacing w:val="3"/>
        </w:rPr>
        <w:t xml:space="preserve">in </w:t>
      </w:r>
      <w:r>
        <w:rPr>
          <w:spacing w:val="6"/>
        </w:rPr>
        <w:t xml:space="preserve">specific </w:t>
      </w:r>
      <w:r>
        <w:rPr>
          <w:spacing w:val="7"/>
        </w:rPr>
        <w:t xml:space="preserve">geographic </w:t>
      </w:r>
      <w:r>
        <w:rPr>
          <w:spacing w:val="4"/>
        </w:rPr>
        <w:t xml:space="preserve">areas </w:t>
      </w:r>
      <w:r>
        <w:rPr>
          <w:spacing w:val="6"/>
        </w:rPr>
        <w:t xml:space="preserve">to provide </w:t>
      </w:r>
      <w:r>
        <w:rPr>
          <w:spacing w:val="5"/>
        </w:rPr>
        <w:t xml:space="preserve">input </w:t>
      </w:r>
      <w:r>
        <w:rPr>
          <w:spacing w:val="3"/>
        </w:rPr>
        <w:t xml:space="preserve">on </w:t>
      </w:r>
      <w:r>
        <w:rPr>
          <w:spacing w:val="8"/>
        </w:rPr>
        <w:t xml:space="preserve">pertinent </w:t>
      </w:r>
      <w:r>
        <w:rPr>
          <w:spacing w:val="6"/>
        </w:rPr>
        <w:t xml:space="preserve">political </w:t>
      </w:r>
      <w:r>
        <w:rPr>
          <w:spacing w:val="4"/>
        </w:rPr>
        <w:t xml:space="preserve">and </w:t>
      </w:r>
      <w:r>
        <w:rPr>
          <w:spacing w:val="5"/>
        </w:rPr>
        <w:t>econom</w:t>
      </w:r>
      <w:r>
        <w:rPr>
          <w:spacing w:val="3"/>
        </w:rPr>
        <w:t xml:space="preserve">ic </w:t>
      </w:r>
      <w:r>
        <w:rPr>
          <w:spacing w:val="4"/>
        </w:rPr>
        <w:t>risk</w:t>
      </w:r>
      <w:r>
        <w:rPr>
          <w:spacing w:val="54"/>
        </w:rPr>
        <w:t xml:space="preserve"> </w:t>
      </w:r>
      <w:r>
        <w:rPr>
          <w:spacing w:val="9"/>
        </w:rPr>
        <w:t>factors.</w:t>
      </w:r>
    </w:p>
    <w:p w:rsidR="008916BB" w:rsidRDefault="008916BB" w:rsidP="008916BB">
      <w:pPr>
        <w:pStyle w:val="BodyText"/>
      </w:pPr>
    </w:p>
    <w:p w:rsidR="008916BB" w:rsidRDefault="008916BB" w:rsidP="008916BB">
      <w:pPr>
        <w:pStyle w:val="BodyText"/>
        <w:spacing w:before="8"/>
        <w:rPr>
          <w:sz w:val="23"/>
        </w:rPr>
      </w:pPr>
    </w:p>
    <w:p w:rsidR="008916BB" w:rsidRDefault="008916BB" w:rsidP="008916BB">
      <w:pPr>
        <w:pStyle w:val="Heading3"/>
        <w:spacing w:line="266" w:lineRule="exact"/>
        <w:ind w:right="6555"/>
      </w:pPr>
      <w:r>
        <w:t>Hold Business Units Responsible</w:t>
      </w:r>
    </w:p>
    <w:p w:rsidR="008916BB" w:rsidRDefault="008916BB" w:rsidP="008916BB">
      <w:pPr>
        <w:pStyle w:val="BodyText"/>
        <w:spacing w:before="1"/>
        <w:rPr>
          <w:rFonts w:ascii="Arial"/>
          <w:b/>
          <w:sz w:val="24"/>
        </w:rPr>
      </w:pPr>
    </w:p>
    <w:p w:rsidR="008916BB" w:rsidRDefault="00771F3D" w:rsidP="008916BB">
      <w:pPr>
        <w:pStyle w:val="BodyText"/>
        <w:spacing w:line="244" w:lineRule="auto"/>
        <w:ind w:left="878" w:right="445" w:hanging="7"/>
      </w:pPr>
      <w:r>
        <w:t>Respons</w:t>
      </w:r>
      <w:r w:rsidR="008916BB">
        <w:t>ibi</w:t>
      </w:r>
      <w:r>
        <w:t>lity for initiating and conducting risk assessments</w:t>
      </w:r>
      <w:r w:rsidR="008916BB">
        <w:t xml:space="preserve">, as well as following up on </w:t>
      </w:r>
      <w:r>
        <w:t>resulting recom</w:t>
      </w:r>
      <w:r w:rsidR="008916BB">
        <w:t>mendations, lay primarily with the individual business units. Business</w:t>
      </w:r>
    </w:p>
    <w:p w:rsidR="008916BB" w:rsidRDefault="00771F3D" w:rsidP="008916BB">
      <w:pPr>
        <w:pStyle w:val="BodyText"/>
        <w:spacing w:before="1"/>
        <w:ind w:left="878" w:right="445"/>
      </w:pPr>
      <w:r>
        <w:t xml:space="preserve">units were considered </w:t>
      </w:r>
      <w:r w:rsidR="008916BB">
        <w:t>to be</w:t>
      </w:r>
      <w:r>
        <w:t xml:space="preserve"> in the best position to determine when</w:t>
      </w:r>
      <w:r w:rsidR="008916BB">
        <w:t xml:space="preserve"> an assessment   was</w:t>
      </w:r>
    </w:p>
    <w:p w:rsidR="008916BB" w:rsidRDefault="008916BB" w:rsidP="008916BB">
      <w:pPr>
        <w:pStyle w:val="BodyText"/>
        <w:spacing w:before="6" w:line="244" w:lineRule="auto"/>
        <w:ind w:left="878" w:right="254"/>
      </w:pPr>
      <w:r>
        <w:rPr>
          <w:spacing w:val="5"/>
        </w:rPr>
        <w:t xml:space="preserve">needed </w:t>
      </w:r>
      <w:r>
        <w:rPr>
          <w:spacing w:val="4"/>
        </w:rPr>
        <w:t xml:space="preserve">and </w:t>
      </w:r>
      <w:r>
        <w:rPr>
          <w:spacing w:val="3"/>
        </w:rPr>
        <w:t xml:space="preserve">to </w:t>
      </w:r>
      <w:r>
        <w:rPr>
          <w:spacing w:val="5"/>
        </w:rPr>
        <w:t xml:space="preserve">ensure </w:t>
      </w:r>
      <w:r>
        <w:rPr>
          <w:spacing w:val="4"/>
        </w:rPr>
        <w:t xml:space="preserve">that </w:t>
      </w:r>
      <w:r>
        <w:rPr>
          <w:spacing w:val="5"/>
        </w:rPr>
        <w:t>recommendat</w:t>
      </w:r>
      <w:r>
        <w:rPr>
          <w:spacing w:val="4"/>
        </w:rPr>
        <w:t xml:space="preserve">ions for risk </w:t>
      </w:r>
      <w:r>
        <w:rPr>
          <w:spacing w:val="5"/>
        </w:rPr>
        <w:t>reduct</w:t>
      </w:r>
      <w:r>
        <w:rPr>
          <w:spacing w:val="4"/>
        </w:rPr>
        <w:t>ion techn</w:t>
      </w:r>
      <w:r>
        <w:rPr>
          <w:spacing w:val="3"/>
        </w:rPr>
        <w:t xml:space="preserve">iques </w:t>
      </w:r>
      <w:r>
        <w:rPr>
          <w:spacing w:val="7"/>
        </w:rPr>
        <w:t xml:space="preserve">resulting </w:t>
      </w:r>
      <w:r>
        <w:rPr>
          <w:spacing w:val="6"/>
        </w:rPr>
        <w:t xml:space="preserve">from </w:t>
      </w:r>
      <w:r>
        <w:rPr>
          <w:spacing w:val="4"/>
        </w:rPr>
        <w:t xml:space="preserve">the </w:t>
      </w:r>
      <w:r>
        <w:rPr>
          <w:spacing w:val="5"/>
        </w:rPr>
        <w:t xml:space="preserve">assessment </w:t>
      </w:r>
      <w:r>
        <w:rPr>
          <w:spacing w:val="4"/>
        </w:rPr>
        <w:t xml:space="preserve">were </w:t>
      </w:r>
      <w:r>
        <w:rPr>
          <w:spacing w:val="6"/>
        </w:rPr>
        <w:t xml:space="preserve">implemented </w:t>
      </w:r>
      <w:r>
        <w:rPr>
          <w:spacing w:val="4"/>
        </w:rPr>
        <w:t>effectively.</w:t>
      </w:r>
    </w:p>
    <w:p w:rsidR="008916BB" w:rsidRDefault="008916BB" w:rsidP="008916BB">
      <w:pPr>
        <w:pStyle w:val="BodyText"/>
        <w:spacing w:before="2"/>
      </w:pPr>
    </w:p>
    <w:p w:rsidR="008916BB" w:rsidRDefault="008916BB" w:rsidP="008916BB">
      <w:pPr>
        <w:pStyle w:val="BodyText"/>
        <w:tabs>
          <w:tab w:val="left" w:pos="1225"/>
        </w:tabs>
        <w:ind w:left="871" w:right="445"/>
      </w:pPr>
      <w:r>
        <w:rPr>
          <w:rFonts w:ascii="Microsoft Sans Serif"/>
          <w:position w:val="1"/>
        </w:rPr>
        <w:t>D</w:t>
      </w:r>
      <w:r>
        <w:rPr>
          <w:position w:val="1"/>
        </w:rPr>
        <w:tab/>
      </w:r>
      <w:r>
        <w:t xml:space="preserve">At </w:t>
      </w:r>
      <w:r w:rsidR="00771F3D">
        <w:rPr>
          <w:spacing w:val="4"/>
        </w:rPr>
        <w:t>the financ</w:t>
      </w:r>
      <w:r>
        <w:rPr>
          <w:spacing w:val="4"/>
        </w:rPr>
        <w:t xml:space="preserve">ial </w:t>
      </w:r>
      <w:r>
        <w:rPr>
          <w:spacing w:val="6"/>
        </w:rPr>
        <w:t xml:space="preserve">services </w:t>
      </w:r>
      <w:r>
        <w:rPr>
          <w:spacing w:val="5"/>
        </w:rPr>
        <w:t>compan</w:t>
      </w:r>
      <w:r>
        <w:t xml:space="preserve">y, </w:t>
      </w:r>
      <w:r>
        <w:rPr>
          <w:spacing w:val="4"/>
        </w:rPr>
        <w:t xml:space="preserve">the </w:t>
      </w:r>
      <w:r>
        <w:rPr>
          <w:spacing w:val="7"/>
        </w:rPr>
        <w:t xml:space="preserve">business </w:t>
      </w:r>
      <w:r>
        <w:rPr>
          <w:spacing w:val="6"/>
        </w:rPr>
        <w:t xml:space="preserve">units </w:t>
      </w:r>
      <w:r>
        <w:rPr>
          <w:spacing w:val="4"/>
        </w:rPr>
        <w:t>annua</w:t>
      </w:r>
      <w:r>
        <w:t xml:space="preserve">lly </w:t>
      </w:r>
      <w:r>
        <w:rPr>
          <w:spacing w:val="6"/>
        </w:rPr>
        <w:t>developed risk</w:t>
      </w:r>
    </w:p>
    <w:p w:rsidR="008916BB" w:rsidRDefault="008916BB" w:rsidP="008916BB">
      <w:pPr>
        <w:pStyle w:val="BodyText"/>
        <w:spacing w:before="6"/>
        <w:ind w:left="1238" w:right="445"/>
      </w:pPr>
      <w:r>
        <w:rPr>
          <w:spacing w:val="7"/>
        </w:rPr>
        <w:t xml:space="preserve">management </w:t>
      </w:r>
      <w:r>
        <w:rPr>
          <w:spacing w:val="4"/>
        </w:rPr>
        <w:t xml:space="preserve">plans from </w:t>
      </w:r>
      <w:r>
        <w:t xml:space="preserve">a </w:t>
      </w:r>
      <w:r>
        <w:rPr>
          <w:spacing w:val="6"/>
        </w:rPr>
        <w:t xml:space="preserve">variety </w:t>
      </w:r>
      <w:r>
        <w:rPr>
          <w:spacing w:val="3"/>
        </w:rPr>
        <w:t xml:space="preserve">of </w:t>
      </w:r>
      <w:r>
        <w:rPr>
          <w:spacing w:val="5"/>
        </w:rPr>
        <w:t>informat</w:t>
      </w:r>
      <w:r>
        <w:rPr>
          <w:spacing w:val="4"/>
        </w:rPr>
        <w:t xml:space="preserve">ion </w:t>
      </w:r>
      <w:r>
        <w:rPr>
          <w:spacing w:val="5"/>
        </w:rPr>
        <w:t>sources</w:t>
      </w:r>
      <w:r>
        <w:t xml:space="preserve">, </w:t>
      </w:r>
      <w:r>
        <w:rPr>
          <w:spacing w:val="6"/>
        </w:rPr>
        <w:t xml:space="preserve">including </w:t>
      </w:r>
      <w:r>
        <w:rPr>
          <w:spacing w:val="4"/>
        </w:rPr>
        <w:t xml:space="preserve">the </w:t>
      </w:r>
      <w:r>
        <w:rPr>
          <w:spacing w:val="7"/>
        </w:rPr>
        <w:t>results</w:t>
      </w:r>
      <w:r>
        <w:rPr>
          <w:spacing w:val="64"/>
        </w:rPr>
        <w:t xml:space="preserve"> </w:t>
      </w:r>
      <w:r>
        <w:rPr>
          <w:spacing w:val="3"/>
        </w:rPr>
        <w:t>of</w:t>
      </w:r>
    </w:p>
    <w:p w:rsidR="008916BB" w:rsidRDefault="00771F3D" w:rsidP="008916BB">
      <w:pPr>
        <w:pStyle w:val="BodyText"/>
        <w:spacing w:before="6" w:line="244" w:lineRule="auto"/>
        <w:ind w:left="1231" w:right="445" w:firstLine="6"/>
      </w:pPr>
      <w:r>
        <w:t>prior risk assessments</w:t>
      </w:r>
      <w:r w:rsidR="008916BB">
        <w:t>. These pl</w:t>
      </w:r>
      <w:r>
        <w:t>ans served as a basis for estab</w:t>
      </w:r>
      <w:r w:rsidR="008916BB">
        <w:t>lishing prioritie</w:t>
      </w:r>
      <w:r>
        <w:t>s for performing risk assessmen</w:t>
      </w:r>
      <w:r w:rsidR="008916BB">
        <w:t>ts; design</w:t>
      </w:r>
      <w:r>
        <w:t>ating individuals to facilitate</w:t>
      </w:r>
      <w:r w:rsidR="008916BB">
        <w:t>, coordinate, and execute risk as</w:t>
      </w:r>
      <w:r>
        <w:t>sessment activities; and determ</w:t>
      </w:r>
      <w:r w:rsidR="008916BB">
        <w:t>ining the tolerable l</w:t>
      </w:r>
      <w:r>
        <w:t>evel of risk for a given operat</w:t>
      </w:r>
      <w:r w:rsidR="008916BB">
        <w:t>ion.</w:t>
      </w:r>
    </w:p>
    <w:p w:rsidR="008916BB" w:rsidRDefault="008916BB" w:rsidP="008916BB">
      <w:pPr>
        <w:pStyle w:val="BodyText"/>
        <w:spacing w:before="2"/>
      </w:pPr>
    </w:p>
    <w:p w:rsidR="008916BB" w:rsidRDefault="008916BB" w:rsidP="008916BB">
      <w:pPr>
        <w:pStyle w:val="BodyText"/>
        <w:tabs>
          <w:tab w:val="left" w:pos="1225"/>
        </w:tabs>
        <w:spacing w:line="244" w:lineRule="auto"/>
        <w:ind w:left="1238" w:right="612" w:hanging="367"/>
      </w:pPr>
      <w:r>
        <w:rPr>
          <w:rFonts w:ascii="Microsoft Sans Serif"/>
          <w:position w:val="1"/>
        </w:rPr>
        <w:t>D</w:t>
      </w:r>
      <w:r>
        <w:rPr>
          <w:position w:val="1"/>
        </w:rPr>
        <w:tab/>
      </w:r>
      <w:r>
        <w:t xml:space="preserve">At </w:t>
      </w:r>
      <w:r>
        <w:rPr>
          <w:spacing w:val="4"/>
        </w:rPr>
        <w:t xml:space="preserve">the </w:t>
      </w:r>
      <w:r w:rsidR="00771F3D">
        <w:rPr>
          <w:spacing w:val="5"/>
        </w:rPr>
        <w:t xml:space="preserve">computer </w:t>
      </w:r>
      <w:r>
        <w:rPr>
          <w:spacing w:val="5"/>
        </w:rPr>
        <w:t xml:space="preserve">hardware </w:t>
      </w:r>
      <w:r>
        <w:rPr>
          <w:spacing w:val="4"/>
        </w:rPr>
        <w:t xml:space="preserve">and </w:t>
      </w:r>
      <w:r>
        <w:rPr>
          <w:spacing w:val="6"/>
        </w:rPr>
        <w:t xml:space="preserve">software </w:t>
      </w:r>
      <w:r>
        <w:rPr>
          <w:spacing w:val="5"/>
        </w:rPr>
        <w:t>compan</w:t>
      </w:r>
      <w:r>
        <w:t xml:space="preserve">y, </w:t>
      </w:r>
      <w:r>
        <w:rPr>
          <w:spacing w:val="6"/>
        </w:rPr>
        <w:t>business unit</w:t>
      </w:r>
      <w:r>
        <w:rPr>
          <w:spacing w:val="58"/>
        </w:rPr>
        <w:t xml:space="preserve"> </w:t>
      </w:r>
      <w:r>
        <w:rPr>
          <w:spacing w:val="7"/>
        </w:rPr>
        <w:t>managers</w:t>
      </w:r>
      <w:r>
        <w:rPr>
          <w:spacing w:val="27"/>
        </w:rPr>
        <w:t xml:space="preserve"> </w:t>
      </w:r>
      <w:r>
        <w:rPr>
          <w:spacing w:val="6"/>
        </w:rPr>
        <w:t xml:space="preserve">were </w:t>
      </w:r>
      <w:r>
        <w:rPr>
          <w:spacing w:val="5"/>
        </w:rPr>
        <w:t>respons</w:t>
      </w:r>
      <w:r>
        <w:rPr>
          <w:spacing w:val="4"/>
        </w:rPr>
        <w:t xml:space="preserve">ible </w:t>
      </w:r>
      <w:r>
        <w:rPr>
          <w:spacing w:val="6"/>
        </w:rPr>
        <w:t xml:space="preserve">for </w:t>
      </w:r>
      <w:r>
        <w:rPr>
          <w:spacing w:val="5"/>
        </w:rPr>
        <w:t>assess</w:t>
      </w:r>
      <w:r>
        <w:rPr>
          <w:spacing w:val="4"/>
        </w:rPr>
        <w:t xml:space="preserve">ing </w:t>
      </w:r>
      <w:r>
        <w:rPr>
          <w:spacing w:val="8"/>
        </w:rPr>
        <w:t xml:space="preserve">the </w:t>
      </w:r>
      <w:r>
        <w:rPr>
          <w:spacing w:val="5"/>
        </w:rPr>
        <w:t xml:space="preserve">risks </w:t>
      </w:r>
      <w:r>
        <w:rPr>
          <w:spacing w:val="4"/>
        </w:rPr>
        <w:t>assoc</w:t>
      </w:r>
      <w:r>
        <w:rPr>
          <w:spacing w:val="7"/>
        </w:rPr>
        <w:t xml:space="preserve">iated </w:t>
      </w:r>
      <w:r>
        <w:rPr>
          <w:spacing w:val="6"/>
        </w:rPr>
        <w:t xml:space="preserve">with </w:t>
      </w:r>
      <w:r>
        <w:rPr>
          <w:spacing w:val="7"/>
        </w:rPr>
        <w:t xml:space="preserve">their unit's </w:t>
      </w:r>
      <w:r>
        <w:rPr>
          <w:spacing w:val="8"/>
        </w:rPr>
        <w:t xml:space="preserve">computer-based </w:t>
      </w:r>
      <w:r>
        <w:rPr>
          <w:spacing w:val="5"/>
        </w:rPr>
        <w:t>operat</w:t>
      </w:r>
      <w:r>
        <w:rPr>
          <w:spacing w:val="7"/>
        </w:rPr>
        <w:t xml:space="preserve">ions, </w:t>
      </w:r>
      <w:r>
        <w:rPr>
          <w:spacing w:val="4"/>
        </w:rPr>
        <w:t xml:space="preserve">and such </w:t>
      </w:r>
      <w:r>
        <w:rPr>
          <w:spacing w:val="5"/>
        </w:rPr>
        <w:t>respons</w:t>
      </w:r>
      <w:r>
        <w:rPr>
          <w:spacing w:val="4"/>
        </w:rPr>
        <w:t xml:space="preserve">ibilities were </w:t>
      </w:r>
      <w:r>
        <w:rPr>
          <w:spacing w:val="5"/>
        </w:rPr>
        <w:t>genera</w:t>
      </w:r>
      <w:r>
        <w:t xml:space="preserve">lly </w:t>
      </w:r>
      <w:r>
        <w:rPr>
          <w:spacing w:val="5"/>
        </w:rPr>
        <w:t xml:space="preserve">documented </w:t>
      </w:r>
      <w:r>
        <w:rPr>
          <w:spacing w:val="3"/>
        </w:rPr>
        <w:t>in</w:t>
      </w:r>
      <w:r>
        <w:t xml:space="preserve"> </w:t>
      </w:r>
      <w:r>
        <w:rPr>
          <w:spacing w:val="7"/>
        </w:rPr>
        <w:t>their</w:t>
      </w:r>
    </w:p>
    <w:p w:rsidR="008916BB" w:rsidRDefault="008916BB" w:rsidP="008916BB">
      <w:pPr>
        <w:pStyle w:val="BodyText"/>
        <w:spacing w:before="1"/>
        <w:ind w:left="1238" w:right="445"/>
      </w:pPr>
      <w:r>
        <w:t>performance expectations.</w:t>
      </w:r>
    </w:p>
    <w:p w:rsidR="008916BB" w:rsidRDefault="008916BB" w:rsidP="008916BB">
      <w:pPr>
        <w:sectPr w:rsidR="008916BB">
          <w:headerReference w:type="default" r:id="rId24"/>
          <w:footerReference w:type="even" r:id="rId25"/>
          <w:footerReference w:type="default" r:id="rId26"/>
          <w:pgSz w:w="12240" w:h="15840"/>
          <w:pgMar w:top="1400" w:right="980" w:bottom="860" w:left="1720" w:header="0" w:footer="666" w:gutter="0"/>
          <w:pgNumType w:start="13"/>
          <w:cols w:space="720"/>
        </w:sectPr>
      </w:pPr>
    </w:p>
    <w:p w:rsidR="008916BB" w:rsidRDefault="008916BB" w:rsidP="008916BB">
      <w:pPr>
        <w:pStyle w:val="BodyText"/>
        <w:tabs>
          <w:tab w:val="left" w:pos="1225"/>
        </w:tabs>
        <w:spacing w:before="61" w:line="244" w:lineRule="auto"/>
        <w:ind w:left="1238" w:right="189" w:hanging="367"/>
      </w:pPr>
      <w:r>
        <w:rPr>
          <w:rFonts w:ascii="Microsoft Sans Serif"/>
          <w:position w:val="1"/>
        </w:rPr>
        <w:lastRenderedPageBreak/>
        <w:t>D</w:t>
      </w:r>
      <w:r>
        <w:rPr>
          <w:position w:val="1"/>
        </w:rPr>
        <w:tab/>
      </w:r>
      <w:r>
        <w:t xml:space="preserve">At </w:t>
      </w:r>
      <w:r>
        <w:rPr>
          <w:spacing w:val="8"/>
        </w:rPr>
        <w:t xml:space="preserve">the </w:t>
      </w:r>
      <w:r>
        <w:rPr>
          <w:spacing w:val="2"/>
        </w:rPr>
        <w:t xml:space="preserve">oil </w:t>
      </w:r>
      <w:r>
        <w:rPr>
          <w:spacing w:val="8"/>
        </w:rPr>
        <w:t xml:space="preserve">company, the </w:t>
      </w:r>
      <w:r>
        <w:rPr>
          <w:spacing w:val="7"/>
        </w:rPr>
        <w:t xml:space="preserve">business </w:t>
      </w:r>
      <w:r>
        <w:rPr>
          <w:spacing w:val="6"/>
        </w:rPr>
        <w:t xml:space="preserve">unit </w:t>
      </w:r>
      <w:r>
        <w:rPr>
          <w:spacing w:val="8"/>
        </w:rPr>
        <w:t xml:space="preserve">was </w:t>
      </w:r>
      <w:r>
        <w:rPr>
          <w:spacing w:val="5"/>
        </w:rPr>
        <w:t>respons</w:t>
      </w:r>
      <w:r>
        <w:rPr>
          <w:spacing w:val="4"/>
        </w:rPr>
        <w:t xml:space="preserve">ible </w:t>
      </w:r>
      <w:r>
        <w:rPr>
          <w:spacing w:val="6"/>
        </w:rPr>
        <w:t xml:space="preserve">for initiating </w:t>
      </w:r>
      <w:r>
        <w:t xml:space="preserve">a </w:t>
      </w:r>
      <w:r>
        <w:rPr>
          <w:spacing w:val="4"/>
        </w:rPr>
        <w:t xml:space="preserve">risk </w:t>
      </w:r>
      <w:r>
        <w:rPr>
          <w:spacing w:val="5"/>
        </w:rPr>
        <w:t>assessm</w:t>
      </w:r>
      <w:r>
        <w:rPr>
          <w:spacing w:val="6"/>
        </w:rPr>
        <w:t xml:space="preserve">ent </w:t>
      </w:r>
      <w:r>
        <w:rPr>
          <w:spacing w:val="4"/>
        </w:rPr>
        <w:t>and appro</w:t>
      </w:r>
      <w:r>
        <w:rPr>
          <w:spacing w:val="3"/>
        </w:rPr>
        <w:t xml:space="preserve">ving an </w:t>
      </w:r>
      <w:r w:rsidR="00771F3D">
        <w:rPr>
          <w:spacing w:val="5"/>
        </w:rPr>
        <w:t xml:space="preserve">assessment </w:t>
      </w:r>
      <w:r>
        <w:rPr>
          <w:spacing w:val="5"/>
        </w:rPr>
        <w:t>execut</w:t>
      </w:r>
      <w:r>
        <w:rPr>
          <w:spacing w:val="4"/>
        </w:rPr>
        <w:t xml:space="preserve">ion </w:t>
      </w:r>
      <w:r>
        <w:rPr>
          <w:spacing w:val="6"/>
        </w:rPr>
        <w:t xml:space="preserve">plan.  </w:t>
      </w:r>
      <w:r>
        <w:rPr>
          <w:spacing w:val="4"/>
        </w:rPr>
        <w:t xml:space="preserve">This </w:t>
      </w:r>
      <w:r>
        <w:rPr>
          <w:spacing w:val="6"/>
        </w:rPr>
        <w:t xml:space="preserve">plan, </w:t>
      </w:r>
      <w:r>
        <w:rPr>
          <w:spacing w:val="4"/>
        </w:rPr>
        <w:t xml:space="preserve">initially </w:t>
      </w:r>
      <w:r>
        <w:rPr>
          <w:spacing w:val="6"/>
        </w:rPr>
        <w:t xml:space="preserve">drafted </w:t>
      </w:r>
      <w:r>
        <w:rPr>
          <w:spacing w:val="3"/>
        </w:rPr>
        <w:t>by</w:t>
      </w:r>
      <w:r>
        <w:rPr>
          <w:spacing w:val="60"/>
        </w:rPr>
        <w:t xml:space="preserve"> </w:t>
      </w:r>
      <w:r>
        <w:t>a</w:t>
      </w:r>
    </w:p>
    <w:p w:rsidR="008916BB" w:rsidRDefault="00771F3D" w:rsidP="008916BB">
      <w:pPr>
        <w:pStyle w:val="BodyText"/>
        <w:spacing w:before="1" w:line="244" w:lineRule="auto"/>
        <w:ind w:left="1238" w:right="543"/>
      </w:pPr>
      <w:r>
        <w:t>headquarters -level facilitator</w:t>
      </w:r>
      <w:r w:rsidR="00BF3004">
        <w:t>, included the assessment scope</w:t>
      </w:r>
      <w:r w:rsidR="008916BB">
        <w:t>, list o</w:t>
      </w:r>
      <w:r w:rsidR="002F6058">
        <w:t xml:space="preserve">f questions to be addressed </w:t>
      </w:r>
      <w:r w:rsidR="008916BB">
        <w:t>during the process , and list of individuals that would participate in  the</w:t>
      </w:r>
    </w:p>
    <w:p w:rsidR="008916BB" w:rsidRDefault="00771F3D" w:rsidP="008916BB">
      <w:pPr>
        <w:pStyle w:val="BodyText"/>
        <w:spacing w:before="1"/>
        <w:ind w:left="1238" w:right="543"/>
      </w:pPr>
      <w:r>
        <w:t>assessment</w:t>
      </w:r>
      <w:r w:rsidR="008916BB">
        <w:t>.</w:t>
      </w:r>
    </w:p>
    <w:p w:rsidR="008916BB" w:rsidRDefault="008916BB" w:rsidP="008916BB">
      <w:pPr>
        <w:pStyle w:val="BodyText"/>
      </w:pPr>
    </w:p>
    <w:p w:rsidR="008916BB" w:rsidRDefault="008916BB" w:rsidP="008916BB">
      <w:pPr>
        <w:pStyle w:val="BodyText"/>
        <w:spacing w:before="1"/>
        <w:rPr>
          <w:sz w:val="24"/>
        </w:rPr>
      </w:pPr>
    </w:p>
    <w:p w:rsidR="008916BB" w:rsidRDefault="008916BB" w:rsidP="008916BB">
      <w:pPr>
        <w:pStyle w:val="Heading3"/>
        <w:spacing w:before="1" w:line="266" w:lineRule="exact"/>
        <w:ind w:right="5868"/>
      </w:pPr>
      <w:r>
        <w:t>Limit Scope of Individual Assessments</w:t>
      </w:r>
    </w:p>
    <w:p w:rsidR="008916BB" w:rsidRDefault="008916BB" w:rsidP="008916BB">
      <w:pPr>
        <w:pStyle w:val="BodyText"/>
        <w:spacing w:before="9"/>
        <w:rPr>
          <w:rFonts w:ascii="Arial"/>
          <w:b/>
          <w:sz w:val="25"/>
        </w:rPr>
      </w:pPr>
    </w:p>
    <w:p w:rsidR="008916BB" w:rsidRDefault="008916BB" w:rsidP="008916BB">
      <w:pPr>
        <w:pStyle w:val="BodyText"/>
        <w:spacing w:line="244" w:lineRule="auto"/>
        <w:ind w:left="871" w:right="122"/>
        <w:jc w:val="both"/>
      </w:pPr>
      <w:r>
        <w:rPr>
          <w:spacing w:val="8"/>
        </w:rPr>
        <w:t xml:space="preserve">Rather </w:t>
      </w:r>
      <w:r>
        <w:rPr>
          <w:spacing w:val="7"/>
        </w:rPr>
        <w:t xml:space="preserve">than </w:t>
      </w:r>
      <w:r>
        <w:rPr>
          <w:spacing w:val="5"/>
        </w:rPr>
        <w:t>conduct</w:t>
      </w:r>
      <w:r>
        <w:rPr>
          <w:spacing w:val="4"/>
        </w:rPr>
        <w:t xml:space="preserve">ing one </w:t>
      </w:r>
      <w:r>
        <w:rPr>
          <w:spacing w:val="6"/>
        </w:rPr>
        <w:t xml:space="preserve">large </w:t>
      </w:r>
      <w:r>
        <w:rPr>
          <w:spacing w:val="4"/>
        </w:rPr>
        <w:t xml:space="preserve">risk </w:t>
      </w:r>
      <w:r>
        <w:rPr>
          <w:spacing w:val="5"/>
        </w:rPr>
        <w:t>assessm</w:t>
      </w:r>
      <w:r>
        <w:rPr>
          <w:spacing w:val="4"/>
        </w:rPr>
        <w:t xml:space="preserve">ent </w:t>
      </w:r>
      <w:r>
        <w:rPr>
          <w:spacing w:val="6"/>
        </w:rPr>
        <w:t xml:space="preserve">covering </w:t>
      </w:r>
      <w:r>
        <w:rPr>
          <w:spacing w:val="2"/>
        </w:rPr>
        <w:t xml:space="preserve">all </w:t>
      </w:r>
      <w:r>
        <w:rPr>
          <w:spacing w:val="3"/>
        </w:rPr>
        <w:t xml:space="preserve">of an entity’s </w:t>
      </w:r>
      <w:r>
        <w:rPr>
          <w:spacing w:val="5"/>
        </w:rPr>
        <w:t>operat</w:t>
      </w:r>
      <w:r>
        <w:rPr>
          <w:spacing w:val="4"/>
        </w:rPr>
        <w:t xml:space="preserve">ions </w:t>
      </w:r>
      <w:r>
        <w:rPr>
          <w:spacing w:val="6"/>
        </w:rPr>
        <w:t>at</w:t>
      </w:r>
      <w:r>
        <w:rPr>
          <w:spacing w:val="67"/>
        </w:rPr>
        <w:t xml:space="preserve"> </w:t>
      </w:r>
      <w:r>
        <w:rPr>
          <w:spacing w:val="8"/>
        </w:rPr>
        <w:t xml:space="preserve">once, </w:t>
      </w:r>
      <w:r>
        <w:rPr>
          <w:spacing w:val="4"/>
        </w:rPr>
        <w:t xml:space="preserve">the </w:t>
      </w:r>
      <w:r>
        <w:rPr>
          <w:spacing w:val="6"/>
        </w:rPr>
        <w:t xml:space="preserve">organizations </w:t>
      </w:r>
      <w:r>
        <w:rPr>
          <w:spacing w:val="5"/>
        </w:rPr>
        <w:t>genera</w:t>
      </w:r>
      <w:r>
        <w:t xml:space="preserve">lly </w:t>
      </w:r>
      <w:r>
        <w:rPr>
          <w:spacing w:val="5"/>
        </w:rPr>
        <w:t xml:space="preserve">conducted </w:t>
      </w:r>
      <w:r>
        <w:t xml:space="preserve">a </w:t>
      </w:r>
      <w:r>
        <w:rPr>
          <w:spacing w:val="7"/>
        </w:rPr>
        <w:t xml:space="preserve">series </w:t>
      </w:r>
      <w:r>
        <w:rPr>
          <w:spacing w:val="3"/>
        </w:rPr>
        <w:t xml:space="preserve">of </w:t>
      </w:r>
      <w:r>
        <w:rPr>
          <w:spacing w:val="5"/>
        </w:rPr>
        <w:t>narrow</w:t>
      </w:r>
      <w:r>
        <w:rPr>
          <w:spacing w:val="6"/>
        </w:rPr>
        <w:t xml:space="preserve">er </w:t>
      </w:r>
      <w:r>
        <w:rPr>
          <w:spacing w:val="5"/>
        </w:rPr>
        <w:t xml:space="preserve">assessments </w:t>
      </w:r>
      <w:r>
        <w:rPr>
          <w:spacing w:val="3"/>
        </w:rPr>
        <w:t xml:space="preserve">on </w:t>
      </w:r>
      <w:r>
        <w:rPr>
          <w:spacing w:val="7"/>
        </w:rPr>
        <w:t xml:space="preserve">various </w:t>
      </w:r>
      <w:r>
        <w:rPr>
          <w:spacing w:val="6"/>
        </w:rPr>
        <w:t xml:space="preserve">individual segments </w:t>
      </w:r>
      <w:r>
        <w:rPr>
          <w:spacing w:val="3"/>
        </w:rPr>
        <w:t xml:space="preserve">of </w:t>
      </w:r>
      <w:r>
        <w:rPr>
          <w:spacing w:val="4"/>
        </w:rPr>
        <w:t xml:space="preserve">the </w:t>
      </w:r>
      <w:r>
        <w:rPr>
          <w:spacing w:val="8"/>
        </w:rPr>
        <w:t xml:space="preserve">business.  </w:t>
      </w:r>
      <w:r>
        <w:t xml:space="preserve">As a </w:t>
      </w:r>
      <w:r>
        <w:rPr>
          <w:spacing w:val="7"/>
        </w:rPr>
        <w:t xml:space="preserve">result, </w:t>
      </w:r>
      <w:r>
        <w:rPr>
          <w:spacing w:val="4"/>
        </w:rPr>
        <w:t xml:space="preserve">the scope </w:t>
      </w:r>
      <w:r>
        <w:rPr>
          <w:spacing w:val="3"/>
        </w:rPr>
        <w:t xml:space="preserve">of </w:t>
      </w:r>
      <w:r>
        <w:rPr>
          <w:spacing w:val="4"/>
        </w:rPr>
        <w:t xml:space="preserve">each </w:t>
      </w:r>
      <w:r>
        <w:rPr>
          <w:spacing w:val="5"/>
        </w:rPr>
        <w:t xml:space="preserve">assessment </w:t>
      </w:r>
      <w:r>
        <w:rPr>
          <w:spacing w:val="6"/>
        </w:rPr>
        <w:t>was</w:t>
      </w:r>
    </w:p>
    <w:p w:rsidR="008916BB" w:rsidRDefault="008916BB" w:rsidP="008916BB">
      <w:pPr>
        <w:pStyle w:val="BodyText"/>
        <w:spacing w:before="1" w:line="244" w:lineRule="auto"/>
        <w:ind w:left="878" w:right="543" w:hanging="7"/>
      </w:pPr>
      <w:r>
        <w:t>limited to a particular business unit, system, or facility, or to a logically rel</w:t>
      </w:r>
      <w:r w:rsidR="00BF3004">
        <w:t>ated set of operat</w:t>
      </w:r>
      <w:r>
        <w:t>ions.</w:t>
      </w:r>
    </w:p>
    <w:p w:rsidR="008916BB" w:rsidRDefault="008916BB" w:rsidP="008916BB">
      <w:pPr>
        <w:pStyle w:val="BodyText"/>
        <w:spacing w:before="7"/>
      </w:pPr>
    </w:p>
    <w:p w:rsidR="008916BB" w:rsidRDefault="00BF3004" w:rsidP="008916BB">
      <w:pPr>
        <w:pStyle w:val="BodyText"/>
        <w:spacing w:line="244" w:lineRule="auto"/>
        <w:ind w:left="878" w:right="88" w:hanging="7"/>
      </w:pPr>
      <w:r>
        <w:t>Segmenting operations into logical units genera</w:t>
      </w:r>
      <w:r w:rsidR="008916BB">
        <w:t>lly redu</w:t>
      </w:r>
      <w:r>
        <w:t>ced the size of each assessment</w:t>
      </w:r>
      <w:r w:rsidR="008916BB">
        <w:t>, maki</w:t>
      </w:r>
      <w:r>
        <w:t>ng it more manageable to schedu</w:t>
      </w:r>
      <w:r w:rsidR="008916BB">
        <w:t>le and perform.</w:t>
      </w:r>
      <w:r>
        <w:t xml:space="preserve"> In addition, segmenting operat</w:t>
      </w:r>
      <w:r w:rsidR="008916BB">
        <w:t xml:space="preserve">ions provided organizations a means of ranking units to </w:t>
      </w:r>
      <w:r>
        <w:t>determine the order in which</w:t>
      </w:r>
      <w:r w:rsidR="008916BB">
        <w:t xml:space="preserve"> risk</w:t>
      </w:r>
    </w:p>
    <w:p w:rsidR="008916BB" w:rsidRDefault="008916BB" w:rsidP="008916BB">
      <w:pPr>
        <w:pStyle w:val="BodyText"/>
        <w:spacing w:before="1" w:line="244" w:lineRule="auto"/>
        <w:ind w:left="878" w:right="543"/>
      </w:pPr>
      <w:r>
        <w:rPr>
          <w:spacing w:val="5"/>
        </w:rPr>
        <w:t>assessm</w:t>
      </w:r>
      <w:r>
        <w:rPr>
          <w:spacing w:val="9"/>
        </w:rPr>
        <w:t xml:space="preserve">ents </w:t>
      </w:r>
      <w:r>
        <w:rPr>
          <w:spacing w:val="7"/>
        </w:rPr>
        <w:t xml:space="preserve">would </w:t>
      </w:r>
      <w:r>
        <w:rPr>
          <w:spacing w:val="3"/>
        </w:rPr>
        <w:t xml:space="preserve">be </w:t>
      </w:r>
      <w:r>
        <w:rPr>
          <w:spacing w:val="9"/>
        </w:rPr>
        <w:t xml:space="preserve">performed </w:t>
      </w:r>
      <w:r>
        <w:rPr>
          <w:spacing w:val="4"/>
        </w:rPr>
        <w:t xml:space="preserve">and </w:t>
      </w:r>
      <w:r>
        <w:rPr>
          <w:spacing w:val="7"/>
        </w:rPr>
        <w:t xml:space="preserve">which units </w:t>
      </w:r>
      <w:r>
        <w:rPr>
          <w:spacing w:val="3"/>
        </w:rPr>
        <w:t xml:space="preserve">might </w:t>
      </w:r>
      <w:r>
        <w:rPr>
          <w:spacing w:val="7"/>
        </w:rPr>
        <w:t xml:space="preserve">merit more </w:t>
      </w:r>
      <w:r>
        <w:rPr>
          <w:spacing w:val="6"/>
        </w:rPr>
        <w:t>frequent risk</w:t>
      </w:r>
      <w:r>
        <w:rPr>
          <w:spacing w:val="67"/>
        </w:rPr>
        <w:t xml:space="preserve"> </w:t>
      </w:r>
      <w:r>
        <w:rPr>
          <w:spacing w:val="5"/>
        </w:rPr>
        <w:t>assessments</w:t>
      </w:r>
      <w:r>
        <w:t>.</w:t>
      </w:r>
    </w:p>
    <w:p w:rsidR="008916BB" w:rsidRDefault="008916BB" w:rsidP="008916BB">
      <w:pPr>
        <w:pStyle w:val="BodyText"/>
        <w:spacing w:before="2"/>
      </w:pPr>
    </w:p>
    <w:p w:rsidR="008916BB" w:rsidRDefault="008916BB" w:rsidP="002F6058">
      <w:pPr>
        <w:pStyle w:val="BodyText"/>
        <w:numPr>
          <w:ilvl w:val="0"/>
          <w:numId w:val="15"/>
        </w:numPr>
        <w:tabs>
          <w:tab w:val="left" w:pos="1225"/>
        </w:tabs>
        <w:spacing w:line="244" w:lineRule="auto"/>
        <w:ind w:right="610"/>
      </w:pPr>
      <w:r>
        <w:t xml:space="preserve">A </w:t>
      </w:r>
      <w:r>
        <w:rPr>
          <w:spacing w:val="6"/>
        </w:rPr>
        <w:t xml:space="preserve">regional </w:t>
      </w:r>
      <w:r>
        <w:rPr>
          <w:spacing w:val="3"/>
        </w:rPr>
        <w:t xml:space="preserve">office at </w:t>
      </w:r>
      <w:r>
        <w:rPr>
          <w:spacing w:val="4"/>
        </w:rPr>
        <w:t xml:space="preserve">the </w:t>
      </w:r>
      <w:r>
        <w:rPr>
          <w:spacing w:val="7"/>
        </w:rPr>
        <w:t xml:space="preserve">regulatory </w:t>
      </w:r>
      <w:r>
        <w:rPr>
          <w:spacing w:val="6"/>
        </w:rPr>
        <w:t xml:space="preserve">organization decided </w:t>
      </w:r>
      <w:r>
        <w:rPr>
          <w:spacing w:val="8"/>
        </w:rPr>
        <w:t xml:space="preserve">that, </w:t>
      </w:r>
      <w:r>
        <w:rPr>
          <w:spacing w:val="4"/>
        </w:rPr>
        <w:t xml:space="preserve">after  </w:t>
      </w:r>
      <w:r>
        <w:rPr>
          <w:spacing w:val="38"/>
        </w:rPr>
        <w:t xml:space="preserve"> </w:t>
      </w:r>
      <w:r>
        <w:rPr>
          <w:spacing w:val="6"/>
        </w:rPr>
        <w:t>reviewing</w:t>
      </w:r>
      <w:r>
        <w:rPr>
          <w:spacing w:val="4"/>
        </w:rPr>
        <w:t xml:space="preserve"> </w:t>
      </w:r>
      <w:r>
        <w:rPr>
          <w:spacing w:val="6"/>
        </w:rPr>
        <w:t xml:space="preserve">its </w:t>
      </w:r>
      <w:r>
        <w:rPr>
          <w:spacing w:val="5"/>
        </w:rPr>
        <w:t>processes</w:t>
      </w:r>
      <w:r>
        <w:t xml:space="preserve">, </w:t>
      </w:r>
      <w:r>
        <w:rPr>
          <w:spacing w:val="3"/>
        </w:rPr>
        <w:t xml:space="preserve">it </w:t>
      </w:r>
      <w:r>
        <w:rPr>
          <w:spacing w:val="7"/>
        </w:rPr>
        <w:t xml:space="preserve">would </w:t>
      </w:r>
      <w:r>
        <w:rPr>
          <w:spacing w:val="3"/>
        </w:rPr>
        <w:t xml:space="preserve">do </w:t>
      </w:r>
      <w:r>
        <w:rPr>
          <w:spacing w:val="4"/>
        </w:rPr>
        <w:t xml:space="preserve">two </w:t>
      </w:r>
      <w:r>
        <w:rPr>
          <w:spacing w:val="5"/>
        </w:rPr>
        <w:t xml:space="preserve">separate </w:t>
      </w:r>
      <w:r>
        <w:rPr>
          <w:spacing w:val="4"/>
        </w:rPr>
        <w:t xml:space="preserve">risk </w:t>
      </w:r>
      <w:r>
        <w:rPr>
          <w:spacing w:val="5"/>
        </w:rPr>
        <w:t xml:space="preserve">assessments </w:t>
      </w:r>
      <w:r>
        <w:rPr>
          <w:spacing w:val="4"/>
        </w:rPr>
        <w:t xml:space="preserve">—one </w:t>
      </w:r>
      <w:r>
        <w:rPr>
          <w:spacing w:val="3"/>
        </w:rPr>
        <w:t xml:space="preserve">on </w:t>
      </w:r>
      <w:r>
        <w:rPr>
          <w:spacing w:val="4"/>
        </w:rPr>
        <w:t xml:space="preserve">its  </w:t>
      </w:r>
      <w:r>
        <w:rPr>
          <w:spacing w:val="7"/>
        </w:rPr>
        <w:t xml:space="preserve"> </w:t>
      </w:r>
      <w:r>
        <w:rPr>
          <w:spacing w:val="6"/>
        </w:rPr>
        <w:t>administrat</w:t>
      </w:r>
      <w:r>
        <w:t>ive</w:t>
      </w:r>
      <w:r w:rsidR="002F6058">
        <w:t xml:space="preserve"> </w:t>
      </w:r>
      <w:r w:rsidRPr="002F6058">
        <w:rPr>
          <w:spacing w:val="5"/>
        </w:rPr>
        <w:t>operat</w:t>
      </w:r>
      <w:r w:rsidRPr="002F6058">
        <w:rPr>
          <w:spacing w:val="4"/>
        </w:rPr>
        <w:t xml:space="preserve">ions and one </w:t>
      </w:r>
      <w:r w:rsidRPr="002F6058">
        <w:rPr>
          <w:spacing w:val="3"/>
        </w:rPr>
        <w:t xml:space="preserve">on </w:t>
      </w:r>
      <w:r w:rsidRPr="002F6058">
        <w:rPr>
          <w:spacing w:val="6"/>
        </w:rPr>
        <w:t xml:space="preserve">its </w:t>
      </w:r>
      <w:r w:rsidRPr="002F6058">
        <w:rPr>
          <w:spacing w:val="8"/>
        </w:rPr>
        <w:t xml:space="preserve">business-related </w:t>
      </w:r>
      <w:r w:rsidRPr="002F6058">
        <w:rPr>
          <w:spacing w:val="5"/>
        </w:rPr>
        <w:t>operat</w:t>
      </w:r>
      <w:r w:rsidRPr="002F6058">
        <w:rPr>
          <w:spacing w:val="7"/>
        </w:rPr>
        <w:t xml:space="preserve">ions. </w:t>
      </w:r>
      <w:r w:rsidRPr="002F6058">
        <w:rPr>
          <w:spacing w:val="6"/>
        </w:rPr>
        <w:t xml:space="preserve">Managers </w:t>
      </w:r>
      <w:r w:rsidRPr="002F6058">
        <w:rPr>
          <w:spacing w:val="7"/>
        </w:rPr>
        <w:t xml:space="preserve">decided </w:t>
      </w:r>
      <w:r w:rsidRPr="002F6058">
        <w:rPr>
          <w:spacing w:val="6"/>
        </w:rPr>
        <w:t xml:space="preserve">to </w:t>
      </w:r>
      <w:r w:rsidRPr="002F6058">
        <w:rPr>
          <w:spacing w:val="5"/>
        </w:rPr>
        <w:t>separat</w:t>
      </w:r>
      <w:r>
        <w:t xml:space="preserve">e </w:t>
      </w:r>
      <w:r w:rsidRPr="002F6058">
        <w:rPr>
          <w:spacing w:val="4"/>
        </w:rPr>
        <w:t xml:space="preserve">the </w:t>
      </w:r>
      <w:r w:rsidRPr="002F6058">
        <w:rPr>
          <w:spacing w:val="5"/>
        </w:rPr>
        <w:t xml:space="preserve">assessments because </w:t>
      </w:r>
      <w:r w:rsidRPr="002F6058">
        <w:rPr>
          <w:spacing w:val="4"/>
        </w:rPr>
        <w:t xml:space="preserve">the two sets </w:t>
      </w:r>
      <w:r w:rsidRPr="002F6058">
        <w:rPr>
          <w:spacing w:val="3"/>
        </w:rPr>
        <w:t xml:space="preserve">of </w:t>
      </w:r>
      <w:r w:rsidRPr="002F6058">
        <w:rPr>
          <w:spacing w:val="5"/>
        </w:rPr>
        <w:t>operat</w:t>
      </w:r>
      <w:r w:rsidRPr="002F6058">
        <w:rPr>
          <w:spacing w:val="4"/>
        </w:rPr>
        <w:t xml:space="preserve">ions </w:t>
      </w:r>
      <w:r w:rsidRPr="002F6058">
        <w:rPr>
          <w:spacing w:val="5"/>
        </w:rPr>
        <w:t xml:space="preserve">relied </w:t>
      </w:r>
      <w:r w:rsidRPr="002F6058">
        <w:rPr>
          <w:spacing w:val="3"/>
        </w:rPr>
        <w:t xml:space="preserve">on </w:t>
      </w:r>
      <w:r w:rsidRPr="002F6058">
        <w:rPr>
          <w:spacing w:val="4"/>
        </w:rPr>
        <w:t xml:space="preserve">different </w:t>
      </w:r>
      <w:r w:rsidRPr="002F6058">
        <w:rPr>
          <w:spacing w:val="5"/>
        </w:rPr>
        <w:t xml:space="preserve">systems </w:t>
      </w:r>
      <w:r w:rsidRPr="002F6058">
        <w:rPr>
          <w:spacing w:val="6"/>
        </w:rPr>
        <w:t xml:space="preserve">and </w:t>
      </w:r>
      <w:r w:rsidRPr="002F6058">
        <w:rPr>
          <w:spacing w:val="4"/>
        </w:rPr>
        <w:t xml:space="preserve">were </w:t>
      </w:r>
      <w:r w:rsidRPr="002F6058">
        <w:rPr>
          <w:spacing w:val="6"/>
        </w:rPr>
        <w:t xml:space="preserve">subject </w:t>
      </w:r>
      <w:r w:rsidRPr="002F6058">
        <w:rPr>
          <w:spacing w:val="3"/>
        </w:rPr>
        <w:t xml:space="preserve">to </w:t>
      </w:r>
      <w:r w:rsidRPr="002F6058">
        <w:rPr>
          <w:spacing w:val="5"/>
        </w:rPr>
        <w:t xml:space="preserve">somewhat </w:t>
      </w:r>
      <w:r w:rsidRPr="002F6058">
        <w:rPr>
          <w:spacing w:val="4"/>
        </w:rPr>
        <w:t>different</w:t>
      </w:r>
      <w:r w:rsidRPr="002F6058">
        <w:rPr>
          <w:spacing w:val="51"/>
        </w:rPr>
        <w:t xml:space="preserve"> </w:t>
      </w:r>
      <w:r w:rsidRPr="002F6058">
        <w:rPr>
          <w:spacing w:val="7"/>
        </w:rPr>
        <w:t>risks.</w:t>
      </w:r>
    </w:p>
    <w:p w:rsidR="008916BB" w:rsidRDefault="008916BB" w:rsidP="008916BB">
      <w:pPr>
        <w:pStyle w:val="BodyText"/>
        <w:spacing w:before="10"/>
        <w:rPr>
          <w:sz w:val="21"/>
        </w:rPr>
      </w:pPr>
    </w:p>
    <w:p w:rsidR="008916BB" w:rsidRDefault="008916BB" w:rsidP="002F6058">
      <w:pPr>
        <w:pStyle w:val="BodyText"/>
        <w:numPr>
          <w:ilvl w:val="0"/>
          <w:numId w:val="15"/>
        </w:numPr>
        <w:tabs>
          <w:tab w:val="left" w:pos="1225"/>
        </w:tabs>
        <w:spacing w:line="244" w:lineRule="auto"/>
        <w:ind w:right="659"/>
      </w:pPr>
      <w:r>
        <w:t xml:space="preserve">At </w:t>
      </w:r>
      <w:r>
        <w:rPr>
          <w:spacing w:val="4"/>
        </w:rPr>
        <w:t xml:space="preserve">the </w:t>
      </w:r>
      <w:r w:rsidR="00BF3004">
        <w:rPr>
          <w:spacing w:val="5"/>
        </w:rPr>
        <w:t xml:space="preserve">computer </w:t>
      </w:r>
      <w:r>
        <w:rPr>
          <w:spacing w:val="5"/>
        </w:rPr>
        <w:t xml:space="preserve">hardware </w:t>
      </w:r>
      <w:r>
        <w:rPr>
          <w:spacing w:val="4"/>
        </w:rPr>
        <w:t xml:space="preserve">and </w:t>
      </w:r>
      <w:r w:rsidR="00BF3004">
        <w:rPr>
          <w:spacing w:val="6"/>
        </w:rPr>
        <w:t>software</w:t>
      </w:r>
      <w:r>
        <w:rPr>
          <w:spacing w:val="6"/>
        </w:rPr>
        <w:t xml:space="preserve"> </w:t>
      </w:r>
      <w:r>
        <w:rPr>
          <w:spacing w:val="5"/>
        </w:rPr>
        <w:t>compan</w:t>
      </w:r>
      <w:r>
        <w:t xml:space="preserve">y, </w:t>
      </w:r>
      <w:r>
        <w:rPr>
          <w:spacing w:val="4"/>
        </w:rPr>
        <w:t xml:space="preserve">risk </w:t>
      </w:r>
      <w:r>
        <w:rPr>
          <w:spacing w:val="5"/>
        </w:rPr>
        <w:t xml:space="preserve">assessment </w:t>
      </w:r>
      <w:r>
        <w:rPr>
          <w:spacing w:val="4"/>
        </w:rPr>
        <w:t>scope</w:t>
      </w:r>
      <w:r>
        <w:rPr>
          <w:spacing w:val="40"/>
        </w:rPr>
        <w:t xml:space="preserve"> </w:t>
      </w:r>
      <w:r>
        <w:rPr>
          <w:spacing w:val="6"/>
        </w:rPr>
        <w:t xml:space="preserve">was </w:t>
      </w:r>
      <w:r>
        <w:rPr>
          <w:spacing w:val="5"/>
        </w:rPr>
        <w:t>genera</w:t>
      </w:r>
      <w:r>
        <w:t xml:space="preserve">lly </w:t>
      </w:r>
      <w:r>
        <w:rPr>
          <w:spacing w:val="5"/>
        </w:rPr>
        <w:t xml:space="preserve">focused </w:t>
      </w:r>
      <w:r>
        <w:rPr>
          <w:spacing w:val="3"/>
        </w:rPr>
        <w:t xml:space="preserve">on </w:t>
      </w:r>
      <w:r>
        <w:rPr>
          <w:spacing w:val="4"/>
        </w:rPr>
        <w:t xml:space="preserve">each </w:t>
      </w:r>
      <w:r>
        <w:rPr>
          <w:spacing w:val="8"/>
        </w:rPr>
        <w:t xml:space="preserve">primary </w:t>
      </w:r>
      <w:r>
        <w:rPr>
          <w:spacing w:val="7"/>
        </w:rPr>
        <w:t xml:space="preserve">business </w:t>
      </w:r>
      <w:r>
        <w:rPr>
          <w:spacing w:val="5"/>
        </w:rPr>
        <w:t xml:space="preserve">process </w:t>
      </w:r>
      <w:r>
        <w:rPr>
          <w:spacing w:val="4"/>
        </w:rPr>
        <w:t xml:space="preserve">and </w:t>
      </w:r>
      <w:r>
        <w:rPr>
          <w:spacing w:val="6"/>
        </w:rPr>
        <w:t xml:space="preserve">its </w:t>
      </w:r>
      <w:r>
        <w:rPr>
          <w:spacing w:val="5"/>
        </w:rPr>
        <w:t>support</w:t>
      </w:r>
      <w:r>
        <w:rPr>
          <w:spacing w:val="4"/>
        </w:rPr>
        <w:t xml:space="preserve">ing </w:t>
      </w:r>
      <w:r>
        <w:rPr>
          <w:spacing w:val="5"/>
        </w:rPr>
        <w:t>systems</w:t>
      </w:r>
      <w:r>
        <w:t xml:space="preserve">, </w:t>
      </w:r>
      <w:r>
        <w:rPr>
          <w:spacing w:val="6"/>
        </w:rPr>
        <w:t xml:space="preserve">including </w:t>
      </w:r>
      <w:r>
        <w:rPr>
          <w:spacing w:val="8"/>
        </w:rPr>
        <w:t xml:space="preserve">the software, </w:t>
      </w:r>
      <w:r>
        <w:rPr>
          <w:spacing w:val="7"/>
        </w:rPr>
        <w:t>databases</w:t>
      </w:r>
      <w:r>
        <w:t xml:space="preserve">, </w:t>
      </w:r>
      <w:r>
        <w:rPr>
          <w:spacing w:val="3"/>
        </w:rPr>
        <w:t xml:space="preserve">and </w:t>
      </w:r>
      <w:r>
        <w:rPr>
          <w:spacing w:val="8"/>
        </w:rPr>
        <w:t xml:space="preserve">the </w:t>
      </w:r>
      <w:r>
        <w:rPr>
          <w:spacing w:val="4"/>
        </w:rPr>
        <w:t>hardw</w:t>
      </w:r>
      <w:r>
        <w:rPr>
          <w:spacing w:val="5"/>
        </w:rPr>
        <w:t xml:space="preserve">are </w:t>
      </w:r>
      <w:r>
        <w:rPr>
          <w:spacing w:val="3"/>
        </w:rPr>
        <w:t xml:space="preserve">and </w:t>
      </w:r>
      <w:r>
        <w:rPr>
          <w:spacing w:val="8"/>
        </w:rPr>
        <w:t>network</w:t>
      </w:r>
      <w:r>
        <w:rPr>
          <w:spacing w:val="55"/>
        </w:rPr>
        <w:t xml:space="preserve"> </w:t>
      </w:r>
      <w:r>
        <w:rPr>
          <w:spacing w:val="5"/>
        </w:rPr>
        <w:t>techno</w:t>
      </w:r>
      <w:r>
        <w:rPr>
          <w:spacing w:val="2"/>
        </w:rPr>
        <w:t>logy</w:t>
      </w:r>
      <w:r w:rsidR="002F6058">
        <w:t xml:space="preserve"> </w:t>
      </w:r>
      <w:r>
        <w:t>supporting the software.</w:t>
      </w:r>
    </w:p>
    <w:p w:rsidR="008916BB" w:rsidRDefault="008916BB" w:rsidP="008916BB">
      <w:pPr>
        <w:pStyle w:val="BodyText"/>
        <w:spacing w:before="6"/>
        <w:rPr>
          <w:sz w:val="24"/>
        </w:rPr>
      </w:pPr>
    </w:p>
    <w:p w:rsidR="008916BB" w:rsidRDefault="008916BB" w:rsidP="008916BB">
      <w:pPr>
        <w:pStyle w:val="BodyText"/>
        <w:spacing w:line="244" w:lineRule="auto"/>
        <w:ind w:left="878" w:right="543" w:hanging="7"/>
      </w:pPr>
      <w:r>
        <w:rPr>
          <w:spacing w:val="3"/>
        </w:rPr>
        <w:t xml:space="preserve">To </w:t>
      </w:r>
      <w:r>
        <w:rPr>
          <w:spacing w:val="4"/>
        </w:rPr>
        <w:t xml:space="preserve">success </w:t>
      </w:r>
      <w:r>
        <w:rPr>
          <w:spacing w:val="2"/>
        </w:rPr>
        <w:t xml:space="preserve">fully </w:t>
      </w:r>
      <w:r>
        <w:rPr>
          <w:spacing w:val="7"/>
        </w:rPr>
        <w:t xml:space="preserve">implement </w:t>
      </w:r>
      <w:r>
        <w:rPr>
          <w:spacing w:val="6"/>
        </w:rPr>
        <w:t xml:space="preserve">this </w:t>
      </w:r>
      <w:r>
        <w:rPr>
          <w:spacing w:val="4"/>
        </w:rPr>
        <w:t>unit-by-unit approach</w:t>
      </w:r>
      <w:r>
        <w:t xml:space="preserve">, </w:t>
      </w:r>
      <w:r>
        <w:rPr>
          <w:spacing w:val="5"/>
        </w:rPr>
        <w:t xml:space="preserve">provisions </w:t>
      </w:r>
      <w:r>
        <w:rPr>
          <w:spacing w:val="3"/>
        </w:rPr>
        <w:t xml:space="preserve">had </w:t>
      </w:r>
      <w:r>
        <w:rPr>
          <w:spacing w:val="6"/>
        </w:rPr>
        <w:t xml:space="preserve">to </w:t>
      </w:r>
      <w:r>
        <w:rPr>
          <w:spacing w:val="2"/>
        </w:rPr>
        <w:t xml:space="preserve">be </w:t>
      </w:r>
      <w:r>
        <w:rPr>
          <w:spacing w:val="7"/>
        </w:rPr>
        <w:t xml:space="preserve">made </w:t>
      </w:r>
      <w:r>
        <w:rPr>
          <w:spacing w:val="6"/>
        </w:rPr>
        <w:t>for</w:t>
      </w:r>
      <w:r>
        <w:rPr>
          <w:spacing w:val="67"/>
        </w:rPr>
        <w:t xml:space="preserve"> </w:t>
      </w:r>
      <w:r>
        <w:rPr>
          <w:spacing w:val="8"/>
        </w:rPr>
        <w:t xml:space="preserve">considering </w:t>
      </w:r>
      <w:r>
        <w:rPr>
          <w:spacing w:val="5"/>
        </w:rPr>
        <w:t xml:space="preserve">shared </w:t>
      </w:r>
      <w:r w:rsidR="00BF3004">
        <w:rPr>
          <w:spacing w:val="4"/>
        </w:rPr>
        <w:t xml:space="preserve">risks and risks associated </w:t>
      </w:r>
      <w:r>
        <w:rPr>
          <w:spacing w:val="4"/>
        </w:rPr>
        <w:t xml:space="preserve">with </w:t>
      </w:r>
      <w:r w:rsidR="00BF3004">
        <w:rPr>
          <w:spacing w:val="5"/>
        </w:rPr>
        <w:t xml:space="preserve">infrastructure </w:t>
      </w:r>
      <w:r>
        <w:rPr>
          <w:spacing w:val="5"/>
        </w:rPr>
        <w:t>systems</w:t>
      </w:r>
      <w:r>
        <w:t xml:space="preserve">, </w:t>
      </w:r>
      <w:r>
        <w:rPr>
          <w:spacing w:val="4"/>
        </w:rPr>
        <w:t>such</w:t>
      </w:r>
      <w:r>
        <w:rPr>
          <w:spacing w:val="56"/>
        </w:rPr>
        <w:t xml:space="preserve"> </w:t>
      </w:r>
      <w:r>
        <w:rPr>
          <w:spacing w:val="6"/>
        </w:rPr>
        <w:t>as</w:t>
      </w:r>
    </w:p>
    <w:p w:rsidR="008916BB" w:rsidRDefault="008916BB" w:rsidP="008916BB">
      <w:pPr>
        <w:pStyle w:val="BodyText"/>
        <w:spacing w:before="1" w:line="244" w:lineRule="auto"/>
        <w:ind w:left="878" w:right="543"/>
      </w:pPr>
      <w:r>
        <w:t>electronic mail sys</w:t>
      </w:r>
      <w:r w:rsidR="00BF3004">
        <w:t>tems and other shared resources</w:t>
      </w:r>
      <w:r>
        <w:t>, which sup</w:t>
      </w:r>
      <w:r w:rsidR="00BF3004">
        <w:t>port</w:t>
      </w:r>
      <w:r>
        <w:t>ed multiple units of the organization.</w:t>
      </w:r>
    </w:p>
    <w:p w:rsidR="008916BB" w:rsidRDefault="008916BB" w:rsidP="008916BB">
      <w:pPr>
        <w:pStyle w:val="BodyText"/>
        <w:spacing w:before="2"/>
      </w:pPr>
    </w:p>
    <w:p w:rsidR="008916BB" w:rsidRDefault="008916BB" w:rsidP="002F6058">
      <w:pPr>
        <w:pStyle w:val="BodyText"/>
        <w:numPr>
          <w:ilvl w:val="0"/>
          <w:numId w:val="16"/>
        </w:numPr>
        <w:tabs>
          <w:tab w:val="left" w:pos="1231"/>
        </w:tabs>
        <w:ind w:right="543"/>
      </w:pPr>
      <w:r>
        <w:rPr>
          <w:spacing w:val="4"/>
        </w:rPr>
        <w:t xml:space="preserve">The </w:t>
      </w:r>
      <w:r>
        <w:rPr>
          <w:spacing w:val="7"/>
        </w:rPr>
        <w:t xml:space="preserve">regulatory </w:t>
      </w:r>
      <w:r>
        <w:rPr>
          <w:spacing w:val="6"/>
        </w:rPr>
        <w:t xml:space="preserve">organization </w:t>
      </w:r>
      <w:r>
        <w:rPr>
          <w:spacing w:val="5"/>
        </w:rPr>
        <w:t>centra</w:t>
      </w:r>
      <w:r>
        <w:t xml:space="preserve">lly </w:t>
      </w:r>
      <w:r>
        <w:rPr>
          <w:spacing w:val="5"/>
        </w:rPr>
        <w:t xml:space="preserve">evaluated </w:t>
      </w:r>
      <w:r>
        <w:rPr>
          <w:spacing w:val="4"/>
        </w:rPr>
        <w:t xml:space="preserve">the </w:t>
      </w:r>
      <w:r>
        <w:rPr>
          <w:spacing w:val="5"/>
        </w:rPr>
        <w:t>contro</w:t>
      </w:r>
      <w:r>
        <w:rPr>
          <w:spacing w:val="3"/>
        </w:rPr>
        <w:t xml:space="preserve">ls </w:t>
      </w:r>
      <w:r w:rsidR="00BF3004">
        <w:rPr>
          <w:spacing w:val="4"/>
        </w:rPr>
        <w:t xml:space="preserve">associated </w:t>
      </w:r>
      <w:r>
        <w:rPr>
          <w:spacing w:val="4"/>
        </w:rPr>
        <w:t>with</w:t>
      </w:r>
      <w:r>
        <w:rPr>
          <w:spacing w:val="-10"/>
        </w:rPr>
        <w:t xml:space="preserve"> </w:t>
      </w:r>
      <w:r>
        <w:rPr>
          <w:spacing w:val="6"/>
        </w:rPr>
        <w:t>its</w:t>
      </w:r>
      <w:r w:rsidR="002F6058">
        <w:t xml:space="preserve"> </w:t>
      </w:r>
      <w:r w:rsidR="00BF3004">
        <w:t>organizationwide electron</w:t>
      </w:r>
      <w:r>
        <w:t xml:space="preserve">ic mail system </w:t>
      </w:r>
      <w:r w:rsidR="00BF3004">
        <w:t>and determined that the contro</w:t>
      </w:r>
      <w:r>
        <w:t>ls over this system were adequate to support low- and medium-risk appli</w:t>
      </w:r>
      <w:r w:rsidR="00BF3004">
        <w:t>cations. Individual units subse</w:t>
      </w:r>
      <w:r>
        <w:t>quently us</w:t>
      </w:r>
      <w:r w:rsidR="00BF3004">
        <w:t>ed this information to determine the extent</w:t>
      </w:r>
      <w:r>
        <w:t xml:space="preserve"> to which specific</w:t>
      </w:r>
      <w:r w:rsidR="00BF3004">
        <w:t xml:space="preserve"> business operat</w:t>
      </w:r>
      <w:r>
        <w:t>ions shou</w:t>
      </w:r>
      <w:r w:rsidR="00BF3004">
        <w:t xml:space="preserve">ld rely on the electronic mail </w:t>
      </w:r>
      <w:r>
        <w:t>system.</w:t>
      </w:r>
    </w:p>
    <w:p w:rsidR="008916BB" w:rsidRDefault="008916BB" w:rsidP="008916BB">
      <w:pPr>
        <w:pStyle w:val="BodyText"/>
        <w:spacing w:before="7"/>
      </w:pPr>
    </w:p>
    <w:p w:rsidR="008916BB" w:rsidRDefault="008916BB" w:rsidP="002F6058">
      <w:pPr>
        <w:pStyle w:val="BodyText"/>
        <w:numPr>
          <w:ilvl w:val="0"/>
          <w:numId w:val="16"/>
        </w:numPr>
        <w:tabs>
          <w:tab w:val="left" w:pos="1225"/>
        </w:tabs>
        <w:spacing w:line="244" w:lineRule="auto"/>
        <w:ind w:right="383"/>
      </w:pPr>
      <w:r>
        <w:t xml:space="preserve">At </w:t>
      </w:r>
      <w:r w:rsidR="00BF3004">
        <w:rPr>
          <w:spacing w:val="4"/>
        </w:rPr>
        <w:t>the financ</w:t>
      </w:r>
      <w:r>
        <w:rPr>
          <w:spacing w:val="4"/>
        </w:rPr>
        <w:t xml:space="preserve">ial </w:t>
      </w:r>
      <w:r>
        <w:rPr>
          <w:spacing w:val="6"/>
        </w:rPr>
        <w:t xml:space="preserve">services </w:t>
      </w:r>
      <w:r>
        <w:rPr>
          <w:spacing w:val="5"/>
        </w:rPr>
        <w:t>compan</w:t>
      </w:r>
      <w:r>
        <w:t xml:space="preserve">y, a </w:t>
      </w:r>
      <w:r>
        <w:rPr>
          <w:spacing w:val="5"/>
        </w:rPr>
        <w:t>corporate</w:t>
      </w:r>
      <w:r>
        <w:rPr>
          <w:spacing w:val="3"/>
        </w:rPr>
        <w:t xml:space="preserve">-level </w:t>
      </w:r>
      <w:r>
        <w:rPr>
          <w:spacing w:val="4"/>
        </w:rPr>
        <w:t xml:space="preserve">group </w:t>
      </w:r>
      <w:r>
        <w:rPr>
          <w:spacing w:val="3"/>
        </w:rPr>
        <w:t xml:space="preserve">of </w:t>
      </w:r>
      <w:r>
        <w:rPr>
          <w:spacing w:val="4"/>
        </w:rPr>
        <w:t>risk</w:t>
      </w:r>
      <w:r>
        <w:rPr>
          <w:spacing w:val="20"/>
        </w:rPr>
        <w:t xml:space="preserve"> </w:t>
      </w:r>
      <w:r>
        <w:rPr>
          <w:spacing w:val="5"/>
        </w:rPr>
        <w:t xml:space="preserve">assessment </w:t>
      </w:r>
      <w:r>
        <w:rPr>
          <w:spacing w:val="7"/>
        </w:rPr>
        <w:t>focal</w:t>
      </w:r>
      <w:r>
        <w:t xml:space="preserve"> </w:t>
      </w:r>
      <w:r>
        <w:rPr>
          <w:spacing w:val="6"/>
        </w:rPr>
        <w:t xml:space="preserve">points </w:t>
      </w:r>
      <w:r>
        <w:rPr>
          <w:spacing w:val="4"/>
        </w:rPr>
        <w:t xml:space="preserve">met </w:t>
      </w:r>
      <w:r>
        <w:rPr>
          <w:spacing w:val="6"/>
        </w:rPr>
        <w:t xml:space="preserve">twice </w:t>
      </w:r>
      <w:r>
        <w:rPr>
          <w:spacing w:val="7"/>
        </w:rPr>
        <w:t xml:space="preserve">weekly </w:t>
      </w:r>
      <w:r>
        <w:rPr>
          <w:spacing w:val="3"/>
        </w:rPr>
        <w:t xml:space="preserve">to </w:t>
      </w:r>
      <w:r>
        <w:rPr>
          <w:spacing w:val="7"/>
        </w:rPr>
        <w:t xml:space="preserve">consider </w:t>
      </w:r>
      <w:r>
        <w:rPr>
          <w:spacing w:val="5"/>
        </w:rPr>
        <w:t>corporatew</w:t>
      </w:r>
      <w:r>
        <w:rPr>
          <w:spacing w:val="4"/>
        </w:rPr>
        <w:t>ide risks and appro</w:t>
      </w:r>
      <w:r>
        <w:rPr>
          <w:spacing w:val="3"/>
        </w:rPr>
        <w:t xml:space="preserve">ve </w:t>
      </w:r>
      <w:r>
        <w:rPr>
          <w:spacing w:val="6"/>
        </w:rPr>
        <w:t>actions</w:t>
      </w:r>
      <w:r>
        <w:rPr>
          <w:spacing w:val="10"/>
        </w:rPr>
        <w:t xml:space="preserve"> </w:t>
      </w:r>
      <w:r>
        <w:rPr>
          <w:spacing w:val="6"/>
        </w:rPr>
        <w:t>at</w:t>
      </w:r>
      <w:r w:rsidR="002F6058">
        <w:t xml:space="preserve"> </w:t>
      </w:r>
      <w:r w:rsidR="00BF3004">
        <w:t xml:space="preserve">individual units that might affect the entire </w:t>
      </w:r>
      <w:r>
        <w:t>organization.</w:t>
      </w:r>
    </w:p>
    <w:p w:rsidR="008916BB" w:rsidRDefault="008916BB" w:rsidP="008916BB">
      <w:pPr>
        <w:sectPr w:rsidR="008916BB">
          <w:headerReference w:type="default" r:id="rId27"/>
          <w:pgSz w:w="12240" w:h="15840"/>
          <w:pgMar w:top="1380" w:right="920" w:bottom="880" w:left="1720" w:header="0" w:footer="666" w:gutter="0"/>
          <w:cols w:space="720"/>
        </w:sectPr>
      </w:pPr>
    </w:p>
    <w:p w:rsidR="008916BB" w:rsidRDefault="008916BB" w:rsidP="008916BB">
      <w:pPr>
        <w:pStyle w:val="Heading3"/>
        <w:spacing w:before="53" w:line="266" w:lineRule="exact"/>
        <w:ind w:right="5982"/>
      </w:pPr>
      <w:r>
        <w:lastRenderedPageBreak/>
        <w:t>Document and Maintain Results</w:t>
      </w:r>
    </w:p>
    <w:p w:rsidR="008916BB" w:rsidRDefault="008916BB" w:rsidP="008916BB">
      <w:pPr>
        <w:pStyle w:val="BodyText"/>
        <w:spacing w:before="9"/>
        <w:rPr>
          <w:rFonts w:ascii="Arial"/>
          <w:b/>
          <w:sz w:val="25"/>
        </w:rPr>
      </w:pPr>
    </w:p>
    <w:p w:rsidR="008916BB" w:rsidRDefault="008916BB" w:rsidP="008916BB">
      <w:pPr>
        <w:pStyle w:val="BodyText"/>
        <w:spacing w:line="244" w:lineRule="auto"/>
        <w:ind w:left="878" w:right="369" w:hanging="7"/>
      </w:pPr>
      <w:r>
        <w:t>Risk assessment results were documented and maintained so that managers could be held account able fo</w:t>
      </w:r>
      <w:r w:rsidR="002F6058">
        <w:t xml:space="preserve">r the decisions made and a permanent record </w:t>
      </w:r>
      <w:r>
        <w:t>established.  In this</w:t>
      </w:r>
    </w:p>
    <w:p w:rsidR="008916BB" w:rsidRDefault="008916BB" w:rsidP="008916BB">
      <w:pPr>
        <w:pStyle w:val="BodyText"/>
        <w:spacing w:before="1" w:line="244" w:lineRule="auto"/>
        <w:ind w:left="878" w:right="369"/>
      </w:pPr>
      <w:r>
        <w:t xml:space="preserve">way, risk assessment records were </w:t>
      </w:r>
      <w:r w:rsidR="002F6058">
        <w:t xml:space="preserve">available to serve as the starting point for subsequent risk assessments and as a ready source </w:t>
      </w:r>
      <w:r>
        <w:t>o</w:t>
      </w:r>
      <w:r w:rsidR="002F6058">
        <w:t>f useful informat</w:t>
      </w:r>
      <w:r>
        <w:t>ion for managers new to   the</w:t>
      </w:r>
    </w:p>
    <w:p w:rsidR="008916BB" w:rsidRDefault="002F6058" w:rsidP="002F6058">
      <w:pPr>
        <w:pStyle w:val="BodyText"/>
        <w:spacing w:before="1" w:line="244" w:lineRule="auto"/>
        <w:ind w:left="871" w:right="369" w:firstLine="6"/>
      </w:pPr>
      <w:r>
        <w:t>business unit. Documenting the process undert</w:t>
      </w:r>
      <w:r w:rsidR="008916BB">
        <w:t>aken also permitted others, such as</w:t>
      </w:r>
      <w:r>
        <w:t xml:space="preserve"> the internal audit department, to ensure </w:t>
      </w:r>
      <w:r w:rsidR="00565128">
        <w:t xml:space="preserve">that organizational units were </w:t>
      </w:r>
      <w:r w:rsidR="008916BB">
        <w:t>complying with</w:t>
      </w:r>
      <w:r>
        <w:t xml:space="preserve"> compan</w:t>
      </w:r>
      <w:r w:rsidR="008916BB">
        <w:t>y policy.</w:t>
      </w:r>
    </w:p>
    <w:p w:rsidR="008916BB" w:rsidRDefault="008916BB" w:rsidP="008916BB">
      <w:pPr>
        <w:pStyle w:val="BodyText"/>
        <w:rPr>
          <w:sz w:val="23"/>
        </w:rPr>
      </w:pPr>
    </w:p>
    <w:p w:rsidR="008916BB" w:rsidRDefault="008916BB" w:rsidP="008916BB">
      <w:pPr>
        <w:pStyle w:val="BodyText"/>
        <w:spacing w:before="1"/>
        <w:ind w:left="865" w:right="369"/>
      </w:pPr>
      <w:r>
        <w:t>All the org</w:t>
      </w:r>
      <w:r w:rsidR="00565128">
        <w:t>anizations maintained databases</w:t>
      </w:r>
      <w:r>
        <w:t xml:space="preserve"> on</w:t>
      </w:r>
      <w:r w:rsidR="00565128">
        <w:t xml:space="preserve"> the results of the assessments</w:t>
      </w:r>
      <w:r>
        <w:t>.     These</w:t>
      </w:r>
    </w:p>
    <w:p w:rsidR="008916BB" w:rsidRDefault="008916BB" w:rsidP="008916BB">
      <w:pPr>
        <w:pStyle w:val="BodyText"/>
        <w:spacing w:before="6" w:line="244" w:lineRule="auto"/>
        <w:ind w:left="878" w:right="478"/>
      </w:pPr>
      <w:r>
        <w:rPr>
          <w:spacing w:val="7"/>
        </w:rPr>
        <w:t xml:space="preserve">results </w:t>
      </w:r>
      <w:r>
        <w:rPr>
          <w:spacing w:val="4"/>
        </w:rPr>
        <w:t xml:space="preserve">were used </w:t>
      </w:r>
      <w:r>
        <w:rPr>
          <w:spacing w:val="3"/>
        </w:rPr>
        <w:t xml:space="preserve">as </w:t>
      </w:r>
      <w:r w:rsidR="00565128">
        <w:rPr>
          <w:spacing w:val="4"/>
        </w:rPr>
        <w:t>the start</w:t>
      </w:r>
      <w:r>
        <w:rPr>
          <w:spacing w:val="4"/>
        </w:rPr>
        <w:t xml:space="preserve">ing </w:t>
      </w:r>
      <w:r>
        <w:rPr>
          <w:spacing w:val="6"/>
        </w:rPr>
        <w:t xml:space="preserve">point </w:t>
      </w:r>
      <w:r>
        <w:rPr>
          <w:spacing w:val="4"/>
        </w:rPr>
        <w:t xml:space="preserve">for </w:t>
      </w:r>
      <w:r w:rsidR="00565128">
        <w:rPr>
          <w:spacing w:val="4"/>
        </w:rPr>
        <w:t>subse</w:t>
      </w:r>
      <w:r>
        <w:rPr>
          <w:spacing w:val="4"/>
        </w:rPr>
        <w:t xml:space="preserve">quent risk </w:t>
      </w:r>
      <w:r>
        <w:rPr>
          <w:spacing w:val="5"/>
        </w:rPr>
        <w:t xml:space="preserve">assessments </w:t>
      </w:r>
      <w:r>
        <w:rPr>
          <w:spacing w:val="4"/>
        </w:rPr>
        <w:t xml:space="preserve">and </w:t>
      </w:r>
      <w:r>
        <w:rPr>
          <w:spacing w:val="3"/>
        </w:rPr>
        <w:t xml:space="preserve">to </w:t>
      </w:r>
      <w:r>
        <w:rPr>
          <w:spacing w:val="7"/>
        </w:rPr>
        <w:t xml:space="preserve">monitor </w:t>
      </w:r>
      <w:r>
        <w:rPr>
          <w:spacing w:val="4"/>
        </w:rPr>
        <w:t xml:space="preserve">the </w:t>
      </w:r>
      <w:r w:rsidR="00565128">
        <w:rPr>
          <w:spacing w:val="5"/>
        </w:rPr>
        <w:t>status</w:t>
      </w:r>
      <w:r>
        <w:rPr>
          <w:spacing w:val="5"/>
        </w:rPr>
        <w:t xml:space="preserve"> </w:t>
      </w:r>
      <w:r>
        <w:rPr>
          <w:spacing w:val="3"/>
        </w:rPr>
        <w:t xml:space="preserve">of </w:t>
      </w:r>
      <w:r>
        <w:rPr>
          <w:spacing w:val="6"/>
        </w:rPr>
        <w:t xml:space="preserve">any </w:t>
      </w:r>
      <w:r w:rsidR="00565128">
        <w:rPr>
          <w:spacing w:val="4"/>
        </w:rPr>
        <w:t>open</w:t>
      </w:r>
      <w:r>
        <w:rPr>
          <w:spacing w:val="4"/>
        </w:rPr>
        <w:t xml:space="preserve"> </w:t>
      </w:r>
      <w:r>
        <w:rPr>
          <w:spacing w:val="5"/>
        </w:rPr>
        <w:t>recommendat</w:t>
      </w:r>
      <w:r>
        <w:rPr>
          <w:spacing w:val="4"/>
        </w:rPr>
        <w:t xml:space="preserve">ions for </w:t>
      </w:r>
      <w:r>
        <w:rPr>
          <w:spacing w:val="5"/>
        </w:rPr>
        <w:t xml:space="preserve">mitigating </w:t>
      </w:r>
      <w:r>
        <w:rPr>
          <w:spacing w:val="4"/>
        </w:rPr>
        <w:t xml:space="preserve">risks </w:t>
      </w:r>
      <w:r>
        <w:rPr>
          <w:spacing w:val="6"/>
        </w:rPr>
        <w:t xml:space="preserve">identified </w:t>
      </w:r>
      <w:r>
        <w:rPr>
          <w:spacing w:val="7"/>
        </w:rPr>
        <w:t xml:space="preserve">during </w:t>
      </w:r>
      <w:r>
        <w:rPr>
          <w:spacing w:val="6"/>
        </w:rPr>
        <w:t>the</w:t>
      </w:r>
    </w:p>
    <w:p w:rsidR="008916BB" w:rsidRDefault="00565128" w:rsidP="008916BB">
      <w:pPr>
        <w:pStyle w:val="BodyText"/>
        <w:spacing w:before="1"/>
        <w:ind w:left="878" w:right="369"/>
      </w:pPr>
      <w:r>
        <w:t>process.  For examp</w:t>
      </w:r>
      <w:r w:rsidR="008916BB">
        <w:t>le, at the financial se</w:t>
      </w:r>
      <w:r>
        <w:t xml:space="preserve">rvices company, the documentation </w:t>
      </w:r>
      <w:r w:rsidR="008916BB">
        <w:t>created</w:t>
      </w:r>
    </w:p>
    <w:p w:rsidR="008916BB" w:rsidRDefault="008916BB" w:rsidP="008916BB">
      <w:pPr>
        <w:pStyle w:val="BodyText"/>
        <w:spacing w:before="6" w:line="244" w:lineRule="auto"/>
        <w:ind w:left="878" w:right="219"/>
      </w:pPr>
      <w:r>
        <w:rPr>
          <w:spacing w:val="7"/>
        </w:rPr>
        <w:t xml:space="preserve">during </w:t>
      </w:r>
      <w:r>
        <w:t xml:space="preserve">a </w:t>
      </w:r>
      <w:r>
        <w:rPr>
          <w:spacing w:val="4"/>
        </w:rPr>
        <w:t xml:space="preserve">risk </w:t>
      </w:r>
      <w:r>
        <w:rPr>
          <w:spacing w:val="5"/>
        </w:rPr>
        <w:t xml:space="preserve">assessment </w:t>
      </w:r>
      <w:r>
        <w:rPr>
          <w:spacing w:val="4"/>
        </w:rPr>
        <w:t xml:space="preserve">was used </w:t>
      </w:r>
      <w:r>
        <w:rPr>
          <w:spacing w:val="3"/>
        </w:rPr>
        <w:t xml:space="preserve">as </w:t>
      </w:r>
      <w:r>
        <w:rPr>
          <w:spacing w:val="4"/>
        </w:rPr>
        <w:t xml:space="preserve">the </w:t>
      </w:r>
      <w:r>
        <w:rPr>
          <w:spacing w:val="7"/>
        </w:rPr>
        <w:t xml:space="preserve">basis </w:t>
      </w:r>
      <w:r>
        <w:rPr>
          <w:spacing w:val="4"/>
        </w:rPr>
        <w:t xml:space="preserve">for the </w:t>
      </w:r>
      <w:r>
        <w:rPr>
          <w:spacing w:val="5"/>
        </w:rPr>
        <w:t xml:space="preserve">following </w:t>
      </w:r>
      <w:r>
        <w:rPr>
          <w:spacing w:val="3"/>
        </w:rPr>
        <w:t xml:space="preserve">year’s </w:t>
      </w:r>
      <w:r>
        <w:rPr>
          <w:spacing w:val="4"/>
        </w:rPr>
        <w:t xml:space="preserve">risk </w:t>
      </w:r>
      <w:r>
        <w:rPr>
          <w:spacing w:val="7"/>
        </w:rPr>
        <w:t xml:space="preserve">management </w:t>
      </w:r>
      <w:r>
        <w:rPr>
          <w:spacing w:val="6"/>
        </w:rPr>
        <w:t xml:space="preserve">plan. </w:t>
      </w:r>
      <w:r>
        <w:t xml:space="preserve">At </w:t>
      </w:r>
      <w:r>
        <w:rPr>
          <w:spacing w:val="4"/>
        </w:rPr>
        <w:t xml:space="preserve">the </w:t>
      </w:r>
      <w:r>
        <w:rPr>
          <w:spacing w:val="7"/>
        </w:rPr>
        <w:t xml:space="preserve">regulatory </w:t>
      </w:r>
      <w:r>
        <w:rPr>
          <w:spacing w:val="6"/>
        </w:rPr>
        <w:t xml:space="preserve">organization, </w:t>
      </w:r>
      <w:r>
        <w:rPr>
          <w:spacing w:val="3"/>
        </w:rPr>
        <w:t xml:space="preserve">an </w:t>
      </w:r>
      <w:r>
        <w:rPr>
          <w:spacing w:val="5"/>
        </w:rPr>
        <w:t>interna</w:t>
      </w:r>
      <w:r>
        <w:t xml:space="preserve">lly </w:t>
      </w:r>
      <w:r>
        <w:rPr>
          <w:spacing w:val="6"/>
        </w:rPr>
        <w:t xml:space="preserve">developed software program </w:t>
      </w:r>
      <w:r>
        <w:rPr>
          <w:spacing w:val="4"/>
        </w:rPr>
        <w:t xml:space="preserve">was </w:t>
      </w:r>
      <w:r w:rsidR="00565128">
        <w:rPr>
          <w:spacing w:val="6"/>
        </w:rPr>
        <w:t xml:space="preserve">used </w:t>
      </w:r>
      <w:r>
        <w:rPr>
          <w:spacing w:val="6"/>
        </w:rPr>
        <w:t xml:space="preserve">to </w:t>
      </w:r>
      <w:r>
        <w:rPr>
          <w:spacing w:val="8"/>
        </w:rPr>
        <w:t xml:space="preserve">monitor the </w:t>
      </w:r>
      <w:r>
        <w:rPr>
          <w:spacing w:val="9"/>
        </w:rPr>
        <w:t xml:space="preserve">implementation status </w:t>
      </w:r>
      <w:r>
        <w:rPr>
          <w:spacing w:val="3"/>
        </w:rPr>
        <w:t xml:space="preserve">of </w:t>
      </w:r>
      <w:r>
        <w:rPr>
          <w:spacing w:val="5"/>
        </w:rPr>
        <w:t>assessm</w:t>
      </w:r>
      <w:r>
        <w:rPr>
          <w:spacing w:val="4"/>
        </w:rPr>
        <w:t>ent recom</w:t>
      </w:r>
      <w:r>
        <w:rPr>
          <w:spacing w:val="8"/>
        </w:rPr>
        <w:t xml:space="preserve">mendations </w:t>
      </w:r>
      <w:r>
        <w:rPr>
          <w:spacing w:val="4"/>
        </w:rPr>
        <w:t xml:space="preserve">and </w:t>
      </w:r>
      <w:r>
        <w:rPr>
          <w:spacing w:val="6"/>
        </w:rPr>
        <w:t xml:space="preserve">to </w:t>
      </w:r>
      <w:r>
        <w:rPr>
          <w:spacing w:val="5"/>
        </w:rPr>
        <w:t xml:space="preserve">report </w:t>
      </w:r>
      <w:r>
        <w:rPr>
          <w:spacing w:val="8"/>
        </w:rPr>
        <w:t xml:space="preserve">the </w:t>
      </w:r>
      <w:r>
        <w:rPr>
          <w:spacing w:val="5"/>
        </w:rPr>
        <w:t xml:space="preserve">status </w:t>
      </w:r>
      <w:r>
        <w:rPr>
          <w:spacing w:val="3"/>
        </w:rPr>
        <w:t xml:space="preserve">to </w:t>
      </w:r>
      <w:r>
        <w:rPr>
          <w:spacing w:val="7"/>
        </w:rPr>
        <w:t>senior management</w:t>
      </w:r>
      <w:r>
        <w:t>.</w:t>
      </w:r>
    </w:p>
    <w:p w:rsidR="008916BB" w:rsidRDefault="008916BB" w:rsidP="008916BB">
      <w:pPr>
        <w:pStyle w:val="BodyText"/>
      </w:pPr>
    </w:p>
    <w:p w:rsidR="008916BB" w:rsidRDefault="008916BB" w:rsidP="008916BB">
      <w:pPr>
        <w:pStyle w:val="BodyText"/>
      </w:pPr>
    </w:p>
    <w:p w:rsidR="008916BB" w:rsidRDefault="008916BB" w:rsidP="008916BB">
      <w:pPr>
        <w:pStyle w:val="Heading2"/>
        <w:spacing w:before="1"/>
        <w:ind w:right="369"/>
      </w:pPr>
      <w:bookmarkStart w:id="5" w:name="_TOC_250012"/>
      <w:bookmarkEnd w:id="5"/>
      <w:r>
        <w:t>Tools</w:t>
      </w:r>
    </w:p>
    <w:p w:rsidR="008916BB" w:rsidRDefault="008916BB" w:rsidP="008916BB">
      <w:pPr>
        <w:pStyle w:val="BodyText"/>
        <w:spacing w:before="4"/>
        <w:rPr>
          <w:rFonts w:ascii="Arial"/>
          <w:b/>
          <w:sz w:val="23"/>
        </w:rPr>
      </w:pPr>
    </w:p>
    <w:p w:rsidR="008916BB" w:rsidRDefault="008916BB" w:rsidP="008916BB">
      <w:pPr>
        <w:pStyle w:val="BodyText"/>
        <w:spacing w:before="1" w:line="244" w:lineRule="auto"/>
        <w:ind w:left="878" w:right="369" w:hanging="13"/>
      </w:pPr>
      <w:r>
        <w:t>All of the organizations we studied had developed tools to facilitate the conduct of</w:t>
      </w:r>
      <w:r w:rsidR="00565128">
        <w:t xml:space="preserve"> their risk assessments, such </w:t>
      </w:r>
      <w:r>
        <w:t>as table</w:t>
      </w:r>
      <w:r w:rsidR="00565128">
        <w:t xml:space="preserve">s, questionnaires, and standard report </w:t>
      </w:r>
      <w:r>
        <w:t>formats. These</w:t>
      </w:r>
    </w:p>
    <w:p w:rsidR="008916BB" w:rsidRDefault="008916BB" w:rsidP="008916BB">
      <w:pPr>
        <w:pStyle w:val="BodyText"/>
        <w:spacing w:before="1" w:line="244" w:lineRule="auto"/>
        <w:ind w:left="871" w:right="369" w:firstLine="6"/>
      </w:pPr>
      <w:r>
        <w:t>tools helped e</w:t>
      </w:r>
      <w:r w:rsidR="00565128">
        <w:t>nsure a consistent and standard</w:t>
      </w:r>
      <w:r>
        <w:t>ized approach throughout the organization and prevented teams from “reinventing the wheel” each time a new assessment was initiated.</w:t>
      </w:r>
    </w:p>
    <w:p w:rsidR="008916BB" w:rsidRDefault="008916BB" w:rsidP="008916BB">
      <w:pPr>
        <w:pStyle w:val="BodyText"/>
        <w:spacing w:before="7"/>
      </w:pPr>
    </w:p>
    <w:p w:rsidR="008916BB" w:rsidRDefault="008916BB" w:rsidP="008916BB">
      <w:pPr>
        <w:pStyle w:val="BodyText"/>
        <w:spacing w:line="244" w:lineRule="auto"/>
        <w:ind w:left="878" w:right="219" w:hanging="7"/>
      </w:pPr>
      <w:r>
        <w:rPr>
          <w:spacing w:val="4"/>
        </w:rPr>
        <w:t xml:space="preserve">Such </w:t>
      </w:r>
      <w:r>
        <w:rPr>
          <w:spacing w:val="7"/>
        </w:rPr>
        <w:t xml:space="preserve">tools </w:t>
      </w:r>
      <w:r>
        <w:rPr>
          <w:spacing w:val="4"/>
        </w:rPr>
        <w:t xml:space="preserve">had been </w:t>
      </w:r>
      <w:r>
        <w:rPr>
          <w:spacing w:val="6"/>
        </w:rPr>
        <w:t xml:space="preserve">developed </w:t>
      </w:r>
      <w:r>
        <w:rPr>
          <w:spacing w:val="3"/>
        </w:rPr>
        <w:t xml:space="preserve">in-house or </w:t>
      </w:r>
      <w:r>
        <w:rPr>
          <w:spacing w:val="5"/>
        </w:rPr>
        <w:t xml:space="preserve">adapted </w:t>
      </w:r>
      <w:r>
        <w:rPr>
          <w:spacing w:val="4"/>
        </w:rPr>
        <w:t xml:space="preserve">from those used </w:t>
      </w:r>
      <w:r>
        <w:rPr>
          <w:spacing w:val="3"/>
        </w:rPr>
        <w:t xml:space="preserve">by </w:t>
      </w:r>
      <w:r>
        <w:rPr>
          <w:spacing w:val="5"/>
        </w:rPr>
        <w:t>others</w:t>
      </w:r>
      <w:r>
        <w:t xml:space="preserve">, </w:t>
      </w:r>
      <w:r>
        <w:rPr>
          <w:spacing w:val="4"/>
        </w:rPr>
        <w:t xml:space="preserve">and </w:t>
      </w:r>
      <w:r>
        <w:rPr>
          <w:spacing w:val="6"/>
        </w:rPr>
        <w:t xml:space="preserve">most </w:t>
      </w:r>
      <w:r>
        <w:rPr>
          <w:spacing w:val="4"/>
        </w:rPr>
        <w:t xml:space="preserve">had been </w:t>
      </w:r>
      <w:r>
        <w:rPr>
          <w:spacing w:val="5"/>
        </w:rPr>
        <w:t>computer</w:t>
      </w:r>
      <w:r>
        <w:rPr>
          <w:spacing w:val="3"/>
        </w:rPr>
        <w:t xml:space="preserve">ized to </w:t>
      </w:r>
      <w:r w:rsidR="00565128">
        <w:rPr>
          <w:spacing w:val="4"/>
        </w:rPr>
        <w:t xml:space="preserve">speed </w:t>
      </w:r>
      <w:r>
        <w:rPr>
          <w:spacing w:val="4"/>
        </w:rPr>
        <w:t xml:space="preserve">the </w:t>
      </w:r>
      <w:r>
        <w:rPr>
          <w:spacing w:val="5"/>
        </w:rPr>
        <w:t>documentat</w:t>
      </w:r>
      <w:r>
        <w:rPr>
          <w:spacing w:val="4"/>
        </w:rPr>
        <w:t xml:space="preserve">ion </w:t>
      </w:r>
      <w:r w:rsidR="00565128">
        <w:rPr>
          <w:spacing w:val="5"/>
        </w:rPr>
        <w:t>process</w:t>
      </w:r>
      <w:r>
        <w:rPr>
          <w:spacing w:val="5"/>
        </w:rPr>
        <w:t xml:space="preserve"> </w:t>
      </w:r>
      <w:r>
        <w:rPr>
          <w:spacing w:val="4"/>
        </w:rPr>
        <w:t xml:space="preserve">and </w:t>
      </w:r>
      <w:r>
        <w:rPr>
          <w:spacing w:val="3"/>
        </w:rPr>
        <w:t xml:space="preserve">to </w:t>
      </w:r>
      <w:r>
        <w:rPr>
          <w:spacing w:val="6"/>
        </w:rPr>
        <w:t xml:space="preserve">provide </w:t>
      </w:r>
      <w:r>
        <w:rPr>
          <w:spacing w:val="7"/>
        </w:rPr>
        <w:t xml:space="preserve">easy </w:t>
      </w:r>
      <w:r w:rsidR="00565128">
        <w:rPr>
          <w:spacing w:val="6"/>
        </w:rPr>
        <w:t xml:space="preserve">access </w:t>
      </w:r>
      <w:r>
        <w:rPr>
          <w:spacing w:val="6"/>
        </w:rPr>
        <w:t xml:space="preserve">to </w:t>
      </w:r>
      <w:r>
        <w:rPr>
          <w:spacing w:val="9"/>
        </w:rPr>
        <w:t xml:space="preserve">data </w:t>
      </w:r>
      <w:r>
        <w:rPr>
          <w:spacing w:val="4"/>
        </w:rPr>
        <w:t xml:space="preserve">and risk </w:t>
      </w:r>
      <w:r>
        <w:rPr>
          <w:spacing w:val="5"/>
        </w:rPr>
        <w:t>assessm</w:t>
      </w:r>
      <w:r>
        <w:rPr>
          <w:spacing w:val="4"/>
        </w:rPr>
        <w:t xml:space="preserve">ent </w:t>
      </w:r>
      <w:r>
        <w:rPr>
          <w:spacing w:val="8"/>
        </w:rPr>
        <w:t xml:space="preserve">results. </w:t>
      </w:r>
      <w:r>
        <w:rPr>
          <w:spacing w:val="5"/>
        </w:rPr>
        <w:t>Genera</w:t>
      </w:r>
      <w:r>
        <w:t xml:space="preserve">lly, </w:t>
      </w:r>
      <w:r>
        <w:rPr>
          <w:spacing w:val="8"/>
        </w:rPr>
        <w:t xml:space="preserve">the </w:t>
      </w:r>
      <w:r>
        <w:rPr>
          <w:spacing w:val="5"/>
        </w:rPr>
        <w:t>corporat</w:t>
      </w:r>
      <w:r>
        <w:t xml:space="preserve">e </w:t>
      </w:r>
      <w:r>
        <w:rPr>
          <w:spacing w:val="3"/>
        </w:rPr>
        <w:t xml:space="preserve">offices </w:t>
      </w:r>
      <w:r>
        <w:rPr>
          <w:spacing w:val="5"/>
        </w:rPr>
        <w:t>respons</w:t>
      </w:r>
      <w:r>
        <w:rPr>
          <w:spacing w:val="4"/>
        </w:rPr>
        <w:t xml:space="preserve">ible </w:t>
      </w:r>
      <w:r>
        <w:rPr>
          <w:spacing w:val="6"/>
        </w:rPr>
        <w:t>for</w:t>
      </w:r>
    </w:p>
    <w:p w:rsidR="008916BB" w:rsidRDefault="00565128" w:rsidP="008916BB">
      <w:pPr>
        <w:pStyle w:val="BodyText"/>
        <w:spacing w:before="1" w:line="244" w:lineRule="auto"/>
        <w:ind w:left="871" w:right="478" w:firstLine="6"/>
      </w:pPr>
      <w:r>
        <w:t>oversee</w:t>
      </w:r>
      <w:r w:rsidR="008916BB">
        <w:t>ing risk assessment activities periodic</w:t>
      </w:r>
      <w:r>
        <w:t>ally refined the tools as exper</w:t>
      </w:r>
      <w:r w:rsidR="008916BB">
        <w:t>i</w:t>
      </w:r>
      <w:r>
        <w:t>ence was gained and best pract</w:t>
      </w:r>
      <w:r w:rsidR="008916BB">
        <w:t>ices were identified.</w:t>
      </w:r>
    </w:p>
    <w:p w:rsidR="008916BB" w:rsidRDefault="008916BB" w:rsidP="008916BB">
      <w:pPr>
        <w:pStyle w:val="BodyText"/>
        <w:spacing w:before="7"/>
      </w:pPr>
    </w:p>
    <w:p w:rsidR="008916BB" w:rsidRDefault="008916BB" w:rsidP="008916BB">
      <w:pPr>
        <w:pStyle w:val="BodyText"/>
        <w:spacing w:line="244" w:lineRule="auto"/>
        <w:ind w:left="878" w:right="219" w:hanging="13"/>
      </w:pPr>
      <w:r>
        <w:rPr>
          <w:spacing w:val="4"/>
        </w:rPr>
        <w:t xml:space="preserve">Most </w:t>
      </w:r>
      <w:r>
        <w:rPr>
          <w:spacing w:val="3"/>
        </w:rPr>
        <w:t xml:space="preserve">of </w:t>
      </w:r>
      <w:r>
        <w:rPr>
          <w:spacing w:val="7"/>
        </w:rPr>
        <w:t xml:space="preserve">these tools were </w:t>
      </w:r>
      <w:r>
        <w:rPr>
          <w:spacing w:val="5"/>
        </w:rPr>
        <w:t xml:space="preserve">relatively </w:t>
      </w:r>
      <w:r>
        <w:rPr>
          <w:spacing w:val="6"/>
        </w:rPr>
        <w:t xml:space="preserve">simple </w:t>
      </w:r>
      <w:r>
        <w:rPr>
          <w:spacing w:val="4"/>
        </w:rPr>
        <w:t xml:space="preserve">aids </w:t>
      </w:r>
      <w:r>
        <w:rPr>
          <w:spacing w:val="6"/>
        </w:rPr>
        <w:t xml:space="preserve">to </w:t>
      </w:r>
      <w:r>
        <w:rPr>
          <w:spacing w:val="5"/>
        </w:rPr>
        <w:t>assessm</w:t>
      </w:r>
      <w:r>
        <w:rPr>
          <w:spacing w:val="4"/>
        </w:rPr>
        <w:t xml:space="preserve">ent and </w:t>
      </w:r>
      <w:r>
        <w:rPr>
          <w:spacing w:val="5"/>
        </w:rPr>
        <w:t>report</w:t>
      </w:r>
      <w:r>
        <w:rPr>
          <w:spacing w:val="3"/>
        </w:rPr>
        <w:t xml:space="preserve">ing, </w:t>
      </w:r>
      <w:r>
        <w:rPr>
          <w:spacing w:val="7"/>
        </w:rPr>
        <w:t xml:space="preserve">although </w:t>
      </w:r>
      <w:r>
        <w:rPr>
          <w:spacing w:val="6"/>
        </w:rPr>
        <w:t>one</w:t>
      </w:r>
      <w:r>
        <w:rPr>
          <w:spacing w:val="67"/>
        </w:rPr>
        <w:t xml:space="preserve"> </w:t>
      </w:r>
      <w:r>
        <w:rPr>
          <w:spacing w:val="6"/>
        </w:rPr>
        <w:t xml:space="preserve">organization </w:t>
      </w:r>
      <w:r>
        <w:rPr>
          <w:spacing w:val="4"/>
        </w:rPr>
        <w:t xml:space="preserve">had </w:t>
      </w:r>
      <w:r>
        <w:rPr>
          <w:spacing w:val="5"/>
        </w:rPr>
        <w:t xml:space="preserve">automated </w:t>
      </w:r>
      <w:r>
        <w:rPr>
          <w:spacing w:val="4"/>
        </w:rPr>
        <w:t xml:space="preserve">the </w:t>
      </w:r>
      <w:r>
        <w:rPr>
          <w:spacing w:val="6"/>
        </w:rPr>
        <w:t xml:space="preserve">majority </w:t>
      </w:r>
      <w:r>
        <w:rPr>
          <w:spacing w:val="3"/>
        </w:rPr>
        <w:t xml:space="preserve">of </w:t>
      </w:r>
      <w:r>
        <w:rPr>
          <w:spacing w:val="4"/>
        </w:rPr>
        <w:t xml:space="preserve">its </w:t>
      </w:r>
      <w:r>
        <w:rPr>
          <w:spacing w:val="6"/>
        </w:rPr>
        <w:t xml:space="preserve">analysis </w:t>
      </w:r>
      <w:r w:rsidR="00565128">
        <w:rPr>
          <w:spacing w:val="5"/>
        </w:rPr>
        <w:t>process</w:t>
      </w:r>
      <w:r>
        <w:t>.</w:t>
      </w:r>
    </w:p>
    <w:p w:rsidR="008916BB" w:rsidRDefault="008916BB" w:rsidP="008916BB">
      <w:pPr>
        <w:pStyle w:val="BodyText"/>
      </w:pPr>
    </w:p>
    <w:p w:rsidR="008916BB" w:rsidRDefault="008916BB" w:rsidP="008916BB">
      <w:pPr>
        <w:pStyle w:val="BodyText"/>
        <w:spacing w:before="8"/>
      </w:pPr>
    </w:p>
    <w:p w:rsidR="008916BB" w:rsidRDefault="008916BB" w:rsidP="00565128">
      <w:pPr>
        <w:pStyle w:val="BodyText"/>
        <w:numPr>
          <w:ilvl w:val="0"/>
          <w:numId w:val="17"/>
        </w:numPr>
        <w:tabs>
          <w:tab w:val="left" w:pos="1347"/>
        </w:tabs>
        <w:spacing w:line="244" w:lineRule="auto"/>
        <w:ind w:right="518"/>
        <w:jc w:val="center"/>
      </w:pPr>
      <w:r>
        <w:rPr>
          <w:spacing w:val="5"/>
        </w:rPr>
        <w:t xml:space="preserve">The </w:t>
      </w:r>
      <w:r>
        <w:t xml:space="preserve">oil </w:t>
      </w:r>
      <w:r>
        <w:rPr>
          <w:spacing w:val="9"/>
        </w:rPr>
        <w:t xml:space="preserve">company </w:t>
      </w:r>
      <w:r>
        <w:rPr>
          <w:spacing w:val="7"/>
        </w:rPr>
        <w:t xml:space="preserve">used </w:t>
      </w:r>
      <w:r>
        <w:t xml:space="preserve">a </w:t>
      </w:r>
      <w:r>
        <w:rPr>
          <w:spacing w:val="7"/>
        </w:rPr>
        <w:t xml:space="preserve">table, </w:t>
      </w:r>
      <w:r>
        <w:rPr>
          <w:spacing w:val="3"/>
        </w:rPr>
        <w:t xml:space="preserve">in </w:t>
      </w:r>
      <w:r>
        <w:rPr>
          <w:spacing w:val="8"/>
        </w:rPr>
        <w:t xml:space="preserve">the </w:t>
      </w:r>
      <w:r>
        <w:rPr>
          <w:spacing w:val="5"/>
        </w:rPr>
        <w:t xml:space="preserve">form </w:t>
      </w:r>
      <w:r>
        <w:rPr>
          <w:spacing w:val="2"/>
        </w:rPr>
        <w:t xml:space="preserve">of </w:t>
      </w:r>
      <w:r>
        <w:t xml:space="preserve">a </w:t>
      </w:r>
      <w:r>
        <w:rPr>
          <w:spacing w:val="7"/>
        </w:rPr>
        <w:t xml:space="preserve">matrix, that </w:t>
      </w:r>
      <w:r>
        <w:rPr>
          <w:spacing w:val="4"/>
        </w:rPr>
        <w:t xml:space="preserve">facilitated </w:t>
      </w:r>
      <w:r>
        <w:rPr>
          <w:spacing w:val="6"/>
        </w:rPr>
        <w:t>analysis</w:t>
      </w:r>
      <w:r>
        <w:rPr>
          <w:spacing w:val="15"/>
        </w:rPr>
        <w:t xml:space="preserve"> </w:t>
      </w:r>
      <w:r>
        <w:rPr>
          <w:spacing w:val="2"/>
        </w:rPr>
        <w:t>of</w:t>
      </w:r>
      <w:r>
        <w:t xml:space="preserve"> </w:t>
      </w:r>
      <w:r>
        <w:rPr>
          <w:spacing w:val="5"/>
        </w:rPr>
        <w:t>informat</w:t>
      </w:r>
      <w:r w:rsidR="00565128">
        <w:rPr>
          <w:spacing w:val="4"/>
        </w:rPr>
        <w:t>ion secur</w:t>
      </w:r>
      <w:r>
        <w:rPr>
          <w:spacing w:val="4"/>
        </w:rPr>
        <w:t xml:space="preserve">ity risks </w:t>
      </w:r>
      <w:r>
        <w:rPr>
          <w:spacing w:val="3"/>
        </w:rPr>
        <w:t xml:space="preserve">to </w:t>
      </w:r>
      <w:r>
        <w:rPr>
          <w:spacing w:val="4"/>
        </w:rPr>
        <w:t xml:space="preserve">its </w:t>
      </w:r>
      <w:r>
        <w:rPr>
          <w:spacing w:val="5"/>
        </w:rPr>
        <w:t>operat</w:t>
      </w:r>
      <w:r>
        <w:rPr>
          <w:spacing w:val="4"/>
        </w:rPr>
        <w:t xml:space="preserve">ions and </w:t>
      </w:r>
      <w:r>
        <w:rPr>
          <w:spacing w:val="7"/>
        </w:rPr>
        <w:t xml:space="preserve">served </w:t>
      </w:r>
      <w:r>
        <w:rPr>
          <w:spacing w:val="3"/>
        </w:rPr>
        <w:t>as an</w:t>
      </w:r>
      <w:r w:rsidR="00565128">
        <w:rPr>
          <w:spacing w:val="3"/>
        </w:rPr>
        <w:t xml:space="preserve"> </w:t>
      </w:r>
      <w:r>
        <w:rPr>
          <w:spacing w:val="5"/>
        </w:rPr>
        <w:t xml:space="preserve">effective </w:t>
      </w:r>
      <w:r>
        <w:rPr>
          <w:spacing w:val="7"/>
        </w:rPr>
        <w:t>tool</w:t>
      </w:r>
      <w:r w:rsidR="00565128">
        <w:rPr>
          <w:spacing w:val="7"/>
        </w:rPr>
        <w:t xml:space="preserve"> </w:t>
      </w:r>
      <w:r>
        <w:rPr>
          <w:spacing w:val="6"/>
        </w:rPr>
        <w:t>for</w:t>
      </w:r>
    </w:p>
    <w:p w:rsidR="008916BB" w:rsidRDefault="00565128" w:rsidP="008916BB">
      <w:pPr>
        <w:pStyle w:val="BodyText"/>
        <w:spacing w:before="1" w:line="244" w:lineRule="auto"/>
        <w:ind w:left="1353" w:right="369"/>
      </w:pPr>
      <w:r>
        <w:t>commun</w:t>
      </w:r>
      <w:r w:rsidR="008916BB">
        <w:t>icating risk a</w:t>
      </w:r>
      <w:r>
        <w:t>ssessment results to management</w:t>
      </w:r>
      <w:r w:rsidR="008916BB">
        <w:t xml:space="preserve">. The matrix showed the </w:t>
      </w:r>
      <w:r>
        <w:t>combined effects of the probability of an undesirable event occurr</w:t>
      </w:r>
      <w:r w:rsidR="008916BB">
        <w:t>ing and the</w:t>
      </w:r>
    </w:p>
    <w:p w:rsidR="008916BB" w:rsidRDefault="008916BB" w:rsidP="008916BB">
      <w:pPr>
        <w:pStyle w:val="BodyText"/>
        <w:spacing w:before="1" w:line="244" w:lineRule="auto"/>
        <w:ind w:left="1353" w:right="527" w:hanging="1"/>
      </w:pPr>
      <w:r>
        <w:t xml:space="preserve">severity of damage or loss to key </w:t>
      </w:r>
      <w:r w:rsidR="00565128">
        <w:t>organizational assets or operat</w:t>
      </w:r>
      <w:r>
        <w:t>i</w:t>
      </w:r>
      <w:r w:rsidR="00565128">
        <w:t>ons if the event were to occur</w:t>
      </w:r>
      <w:r>
        <w:t>.</w:t>
      </w:r>
    </w:p>
    <w:p w:rsidR="008916BB" w:rsidRDefault="008916BB" w:rsidP="008916BB">
      <w:pPr>
        <w:pStyle w:val="BodyText"/>
        <w:spacing w:before="2"/>
      </w:pPr>
    </w:p>
    <w:p w:rsidR="008916BB" w:rsidRDefault="008916BB" w:rsidP="00565128">
      <w:pPr>
        <w:pStyle w:val="BodyText"/>
        <w:numPr>
          <w:ilvl w:val="0"/>
          <w:numId w:val="17"/>
        </w:numPr>
        <w:tabs>
          <w:tab w:val="left" w:pos="903"/>
        </w:tabs>
        <w:jc w:val="center"/>
      </w:pPr>
      <w:r>
        <w:rPr>
          <w:spacing w:val="3"/>
        </w:rPr>
        <w:t xml:space="preserve">The </w:t>
      </w:r>
      <w:r>
        <w:rPr>
          <w:spacing w:val="6"/>
        </w:rPr>
        <w:t xml:space="preserve">financial </w:t>
      </w:r>
      <w:r>
        <w:rPr>
          <w:spacing w:val="5"/>
        </w:rPr>
        <w:t xml:space="preserve">services </w:t>
      </w:r>
      <w:r>
        <w:rPr>
          <w:spacing w:val="9"/>
        </w:rPr>
        <w:t xml:space="preserve">company </w:t>
      </w:r>
      <w:r>
        <w:rPr>
          <w:spacing w:val="3"/>
        </w:rPr>
        <w:t xml:space="preserve">used </w:t>
      </w:r>
      <w:r>
        <w:t xml:space="preserve">a </w:t>
      </w:r>
      <w:r>
        <w:rPr>
          <w:spacing w:val="8"/>
        </w:rPr>
        <w:t xml:space="preserve">questionnaire </w:t>
      </w:r>
      <w:r>
        <w:rPr>
          <w:spacing w:val="6"/>
        </w:rPr>
        <w:t xml:space="preserve">to </w:t>
      </w:r>
      <w:r>
        <w:rPr>
          <w:spacing w:val="4"/>
        </w:rPr>
        <w:t>docum</w:t>
      </w:r>
      <w:r>
        <w:rPr>
          <w:spacing w:val="3"/>
        </w:rPr>
        <w:t xml:space="preserve">ent </w:t>
      </w:r>
      <w:r>
        <w:rPr>
          <w:spacing w:val="7"/>
        </w:rPr>
        <w:t xml:space="preserve">compliance </w:t>
      </w:r>
      <w:r>
        <w:rPr>
          <w:spacing w:val="5"/>
        </w:rPr>
        <w:t>or</w:t>
      </w:r>
    </w:p>
    <w:p w:rsidR="008916BB" w:rsidRDefault="008916BB" w:rsidP="008916BB">
      <w:pPr>
        <w:pStyle w:val="BodyText"/>
        <w:spacing w:before="6" w:line="244" w:lineRule="auto"/>
        <w:ind w:left="1353" w:right="369"/>
      </w:pPr>
      <w:r>
        <w:t xml:space="preserve">noncom </w:t>
      </w:r>
      <w:r w:rsidR="00565128">
        <w:t>with company cont</w:t>
      </w:r>
      <w:r>
        <w:t>rol objectives and the specific control techniques employed.  The questionnaire</w:t>
      </w:r>
      <w:r w:rsidR="00565128">
        <w:t xml:space="preserve"> was organized by specific control objectives, such </w:t>
      </w:r>
      <w:r>
        <w:t>as</w:t>
      </w:r>
    </w:p>
    <w:p w:rsidR="008916BB" w:rsidRDefault="008916BB" w:rsidP="008916BB">
      <w:pPr>
        <w:spacing w:line="244" w:lineRule="auto"/>
        <w:sectPr w:rsidR="008916BB">
          <w:headerReference w:type="default" r:id="rId28"/>
          <w:footerReference w:type="even" r:id="rId29"/>
          <w:footerReference w:type="default" r:id="rId30"/>
          <w:pgSz w:w="12240" w:h="15840"/>
          <w:pgMar w:top="1400" w:right="940" w:bottom="860" w:left="1720" w:header="0" w:footer="666" w:gutter="0"/>
          <w:pgNumType w:start="15"/>
          <w:cols w:space="720"/>
        </w:sectPr>
      </w:pPr>
    </w:p>
    <w:p w:rsidR="008916BB" w:rsidRDefault="00565128" w:rsidP="008916BB">
      <w:pPr>
        <w:pStyle w:val="BodyText"/>
        <w:spacing w:before="46" w:line="244" w:lineRule="auto"/>
        <w:ind w:left="1353" w:right="1118"/>
      </w:pPr>
      <w:r>
        <w:lastRenderedPageBreak/>
        <w:t>authentication, access contro</w:t>
      </w:r>
      <w:r w:rsidR="008916BB">
        <w:t>l, confidentiality, availability, audit, and administration.</w:t>
      </w:r>
    </w:p>
    <w:p w:rsidR="008916BB" w:rsidRDefault="008916BB" w:rsidP="008916BB">
      <w:pPr>
        <w:pStyle w:val="BodyText"/>
        <w:spacing w:before="2"/>
      </w:pPr>
    </w:p>
    <w:p w:rsidR="008916BB" w:rsidRDefault="008916BB" w:rsidP="00565128">
      <w:pPr>
        <w:pStyle w:val="BodyText"/>
        <w:numPr>
          <w:ilvl w:val="0"/>
          <w:numId w:val="17"/>
        </w:numPr>
        <w:tabs>
          <w:tab w:val="left" w:pos="627"/>
        </w:tabs>
        <w:jc w:val="center"/>
      </w:pPr>
      <w:r>
        <w:rPr>
          <w:spacing w:val="4"/>
        </w:rPr>
        <w:t xml:space="preserve">The </w:t>
      </w:r>
      <w:r w:rsidR="00565128">
        <w:rPr>
          <w:spacing w:val="5"/>
        </w:rPr>
        <w:t>computer</w:t>
      </w:r>
      <w:r>
        <w:rPr>
          <w:spacing w:val="5"/>
        </w:rPr>
        <w:t xml:space="preserve"> hardware </w:t>
      </w:r>
      <w:r>
        <w:rPr>
          <w:spacing w:val="4"/>
        </w:rPr>
        <w:t xml:space="preserve">and </w:t>
      </w:r>
      <w:r>
        <w:rPr>
          <w:spacing w:val="6"/>
        </w:rPr>
        <w:t xml:space="preserve">software  </w:t>
      </w:r>
      <w:r>
        <w:rPr>
          <w:spacing w:val="5"/>
        </w:rPr>
        <w:t>compan</w:t>
      </w:r>
      <w:r>
        <w:t xml:space="preserve">y </w:t>
      </w:r>
      <w:r>
        <w:rPr>
          <w:spacing w:val="4"/>
        </w:rPr>
        <w:t xml:space="preserve">had </w:t>
      </w:r>
      <w:r>
        <w:rPr>
          <w:spacing w:val="6"/>
        </w:rPr>
        <w:t xml:space="preserve">developed </w:t>
      </w:r>
      <w:r>
        <w:rPr>
          <w:spacing w:val="5"/>
        </w:rPr>
        <w:t>relatively</w:t>
      </w:r>
      <w:r>
        <w:rPr>
          <w:spacing w:val="47"/>
        </w:rPr>
        <w:t xml:space="preserve"> </w:t>
      </w:r>
      <w:r>
        <w:rPr>
          <w:spacing w:val="6"/>
        </w:rPr>
        <w:t>more</w:t>
      </w:r>
    </w:p>
    <w:p w:rsidR="008916BB" w:rsidRDefault="008916BB" w:rsidP="008916BB">
      <w:pPr>
        <w:pStyle w:val="BodyText"/>
        <w:spacing w:before="6" w:line="244" w:lineRule="auto"/>
        <w:ind w:left="1353" w:right="131" w:hanging="1"/>
      </w:pPr>
      <w:r>
        <w:rPr>
          <w:spacing w:val="9"/>
        </w:rPr>
        <w:t xml:space="preserve">sophisticated </w:t>
      </w:r>
      <w:r>
        <w:rPr>
          <w:spacing w:val="7"/>
        </w:rPr>
        <w:t xml:space="preserve">tools, </w:t>
      </w:r>
      <w:r>
        <w:rPr>
          <w:spacing w:val="6"/>
        </w:rPr>
        <w:t xml:space="preserve">including </w:t>
      </w:r>
      <w:r>
        <w:t xml:space="preserve">a </w:t>
      </w:r>
      <w:r>
        <w:rPr>
          <w:spacing w:val="7"/>
        </w:rPr>
        <w:t xml:space="preserve">detailed software </w:t>
      </w:r>
      <w:r>
        <w:rPr>
          <w:spacing w:val="6"/>
        </w:rPr>
        <w:t xml:space="preserve">program </w:t>
      </w:r>
      <w:r>
        <w:rPr>
          <w:spacing w:val="7"/>
        </w:rPr>
        <w:t xml:space="preserve">that </w:t>
      </w:r>
      <w:r>
        <w:rPr>
          <w:spacing w:val="4"/>
        </w:rPr>
        <w:t xml:space="preserve">had been </w:t>
      </w:r>
      <w:r>
        <w:rPr>
          <w:spacing w:val="6"/>
        </w:rPr>
        <w:t>designed to</w:t>
      </w:r>
      <w:r>
        <w:rPr>
          <w:spacing w:val="67"/>
        </w:rPr>
        <w:t xml:space="preserve"> </w:t>
      </w:r>
      <w:r>
        <w:rPr>
          <w:spacing w:val="4"/>
        </w:rPr>
        <w:t xml:space="preserve">draw </w:t>
      </w:r>
      <w:r>
        <w:rPr>
          <w:spacing w:val="3"/>
        </w:rPr>
        <w:t xml:space="preserve">on </w:t>
      </w:r>
      <w:r>
        <w:rPr>
          <w:spacing w:val="6"/>
        </w:rPr>
        <w:t xml:space="preserve">large </w:t>
      </w:r>
      <w:r>
        <w:rPr>
          <w:spacing w:val="7"/>
        </w:rPr>
        <w:t xml:space="preserve">amount </w:t>
      </w:r>
      <w:r>
        <w:t xml:space="preserve">s </w:t>
      </w:r>
      <w:r>
        <w:rPr>
          <w:spacing w:val="3"/>
        </w:rPr>
        <w:t xml:space="preserve">of </w:t>
      </w:r>
      <w:r>
        <w:rPr>
          <w:spacing w:val="9"/>
        </w:rPr>
        <w:t xml:space="preserve">data </w:t>
      </w:r>
      <w:r>
        <w:rPr>
          <w:spacing w:val="3"/>
        </w:rPr>
        <w:t xml:space="preserve">on </w:t>
      </w:r>
      <w:r>
        <w:rPr>
          <w:spacing w:val="4"/>
        </w:rPr>
        <w:t xml:space="preserve">risk </w:t>
      </w:r>
      <w:r>
        <w:rPr>
          <w:spacing w:val="8"/>
        </w:rPr>
        <w:t xml:space="preserve">factors </w:t>
      </w:r>
      <w:r>
        <w:rPr>
          <w:spacing w:val="4"/>
        </w:rPr>
        <w:t xml:space="preserve">and </w:t>
      </w:r>
      <w:r>
        <w:rPr>
          <w:spacing w:val="8"/>
        </w:rPr>
        <w:t xml:space="preserve">automatically </w:t>
      </w:r>
      <w:r>
        <w:rPr>
          <w:spacing w:val="5"/>
        </w:rPr>
        <w:t xml:space="preserve">analyze input </w:t>
      </w:r>
      <w:r>
        <w:rPr>
          <w:spacing w:val="7"/>
        </w:rPr>
        <w:t xml:space="preserve">from </w:t>
      </w:r>
      <w:r>
        <w:rPr>
          <w:spacing w:val="4"/>
        </w:rPr>
        <w:t xml:space="preserve">the risk </w:t>
      </w:r>
      <w:r>
        <w:rPr>
          <w:spacing w:val="5"/>
        </w:rPr>
        <w:t xml:space="preserve">assessment </w:t>
      </w:r>
      <w:r>
        <w:rPr>
          <w:spacing w:val="8"/>
        </w:rPr>
        <w:t>team.</w:t>
      </w:r>
    </w:p>
    <w:p w:rsidR="008916BB" w:rsidRDefault="008916BB" w:rsidP="008916BB">
      <w:pPr>
        <w:pStyle w:val="BodyText"/>
        <w:spacing w:before="7"/>
      </w:pPr>
    </w:p>
    <w:p w:rsidR="008916BB" w:rsidRPr="008916BB" w:rsidRDefault="008916BB" w:rsidP="008916BB">
      <w:pPr>
        <w:pStyle w:val="BodyText"/>
        <w:spacing w:line="244" w:lineRule="auto"/>
        <w:ind w:left="878" w:right="543" w:hanging="7"/>
      </w:pPr>
      <w:r>
        <w:rPr>
          <w:spacing w:val="6"/>
        </w:rPr>
        <w:t xml:space="preserve">Tools </w:t>
      </w:r>
      <w:r>
        <w:rPr>
          <w:spacing w:val="4"/>
        </w:rPr>
        <w:t xml:space="preserve">used </w:t>
      </w:r>
      <w:r>
        <w:rPr>
          <w:spacing w:val="3"/>
        </w:rPr>
        <w:t xml:space="preserve">by </w:t>
      </w:r>
      <w:r>
        <w:rPr>
          <w:spacing w:val="4"/>
        </w:rPr>
        <w:t xml:space="preserve">the </w:t>
      </w:r>
      <w:r>
        <w:rPr>
          <w:spacing w:val="6"/>
        </w:rPr>
        <w:t xml:space="preserve">organizations </w:t>
      </w:r>
      <w:r>
        <w:rPr>
          <w:spacing w:val="3"/>
        </w:rPr>
        <w:t xml:space="preserve">we </w:t>
      </w:r>
      <w:r>
        <w:rPr>
          <w:spacing w:val="7"/>
        </w:rPr>
        <w:t xml:space="preserve">studied </w:t>
      </w:r>
      <w:r w:rsidR="00565128">
        <w:rPr>
          <w:spacing w:val="4"/>
        </w:rPr>
        <w:t>are descr</w:t>
      </w:r>
      <w:r>
        <w:rPr>
          <w:spacing w:val="4"/>
        </w:rPr>
        <w:t xml:space="preserve">ibed and illustrated </w:t>
      </w:r>
      <w:r>
        <w:rPr>
          <w:spacing w:val="3"/>
        </w:rPr>
        <w:t xml:space="preserve">in </w:t>
      </w:r>
      <w:r>
        <w:rPr>
          <w:spacing w:val="4"/>
        </w:rPr>
        <w:t xml:space="preserve">the </w:t>
      </w:r>
      <w:r>
        <w:rPr>
          <w:spacing w:val="6"/>
        </w:rPr>
        <w:t>case</w:t>
      </w:r>
      <w:r>
        <w:rPr>
          <w:spacing w:val="67"/>
        </w:rPr>
        <w:t xml:space="preserve"> </w:t>
      </w:r>
      <w:r>
        <w:rPr>
          <w:spacing w:val="8"/>
        </w:rPr>
        <w:t xml:space="preserve">study </w:t>
      </w:r>
      <w:r>
        <w:rPr>
          <w:spacing w:val="4"/>
        </w:rPr>
        <w:t>descr</w:t>
      </w:r>
      <w:r>
        <w:rPr>
          <w:spacing w:val="6"/>
        </w:rPr>
        <w:t xml:space="preserve">iptions included </w:t>
      </w:r>
      <w:r>
        <w:rPr>
          <w:spacing w:val="3"/>
        </w:rPr>
        <w:t xml:space="preserve">in </w:t>
      </w:r>
      <w:r>
        <w:rPr>
          <w:spacing w:val="6"/>
        </w:rPr>
        <w:t>this guide.</w:t>
      </w:r>
    </w:p>
    <w:p w:rsidR="008916BB" w:rsidRDefault="008916BB" w:rsidP="008916BB">
      <w:pPr>
        <w:pStyle w:val="Heading2"/>
      </w:pPr>
      <w:r>
        <w:t>Benefits</w:t>
      </w:r>
    </w:p>
    <w:p w:rsidR="008916BB" w:rsidRDefault="008916BB" w:rsidP="008916BB">
      <w:pPr>
        <w:pStyle w:val="BodyText"/>
        <w:spacing w:before="6"/>
        <w:rPr>
          <w:rFonts w:ascii="Arial"/>
          <w:b/>
          <w:sz w:val="23"/>
        </w:rPr>
      </w:pPr>
    </w:p>
    <w:p w:rsidR="008916BB" w:rsidRDefault="008916BB" w:rsidP="008916BB">
      <w:pPr>
        <w:pStyle w:val="BodyText"/>
        <w:spacing w:before="1" w:line="244" w:lineRule="auto"/>
        <w:ind w:left="878" w:right="131" w:hanging="7"/>
      </w:pPr>
      <w:r>
        <w:rPr>
          <w:spacing w:val="4"/>
        </w:rPr>
        <w:t xml:space="preserve">The </w:t>
      </w:r>
      <w:r>
        <w:rPr>
          <w:spacing w:val="6"/>
        </w:rPr>
        <w:t xml:space="preserve">organizations </w:t>
      </w:r>
      <w:r>
        <w:rPr>
          <w:spacing w:val="3"/>
        </w:rPr>
        <w:t xml:space="preserve">in </w:t>
      </w:r>
      <w:r>
        <w:rPr>
          <w:spacing w:val="4"/>
        </w:rPr>
        <w:t xml:space="preserve">our </w:t>
      </w:r>
      <w:r>
        <w:rPr>
          <w:spacing w:val="8"/>
        </w:rPr>
        <w:t xml:space="preserve">study </w:t>
      </w:r>
      <w:r>
        <w:rPr>
          <w:spacing w:val="6"/>
        </w:rPr>
        <w:t xml:space="preserve">told </w:t>
      </w:r>
      <w:r>
        <w:rPr>
          <w:spacing w:val="3"/>
        </w:rPr>
        <w:t xml:space="preserve">us </w:t>
      </w:r>
      <w:r>
        <w:rPr>
          <w:spacing w:val="4"/>
        </w:rPr>
        <w:t xml:space="preserve">that </w:t>
      </w:r>
      <w:r>
        <w:rPr>
          <w:spacing w:val="6"/>
        </w:rPr>
        <w:t xml:space="preserve">institutionalizing </w:t>
      </w:r>
      <w:r>
        <w:t xml:space="preserve">a </w:t>
      </w:r>
      <w:r>
        <w:rPr>
          <w:spacing w:val="4"/>
        </w:rPr>
        <w:t>pract</w:t>
      </w:r>
      <w:r>
        <w:rPr>
          <w:spacing w:val="6"/>
        </w:rPr>
        <w:t xml:space="preserve">ical </w:t>
      </w:r>
      <w:r>
        <w:rPr>
          <w:spacing w:val="4"/>
        </w:rPr>
        <w:t xml:space="preserve">risk </w:t>
      </w:r>
      <w:r>
        <w:rPr>
          <w:spacing w:val="6"/>
        </w:rPr>
        <w:t>assessment</w:t>
      </w:r>
      <w:r>
        <w:rPr>
          <w:spacing w:val="67"/>
        </w:rPr>
        <w:t xml:space="preserve"> </w:t>
      </w:r>
      <w:r>
        <w:rPr>
          <w:spacing w:val="6"/>
        </w:rPr>
        <w:t xml:space="preserve">program </w:t>
      </w:r>
      <w:r>
        <w:rPr>
          <w:spacing w:val="8"/>
        </w:rPr>
        <w:t xml:space="preserve">was </w:t>
      </w:r>
      <w:r>
        <w:rPr>
          <w:spacing w:val="6"/>
        </w:rPr>
        <w:t xml:space="preserve">important </w:t>
      </w:r>
      <w:r>
        <w:rPr>
          <w:spacing w:val="3"/>
        </w:rPr>
        <w:t xml:space="preserve">to </w:t>
      </w:r>
      <w:r>
        <w:rPr>
          <w:spacing w:val="5"/>
        </w:rPr>
        <w:t>support</w:t>
      </w:r>
      <w:r>
        <w:rPr>
          <w:spacing w:val="4"/>
        </w:rPr>
        <w:t xml:space="preserve">ing </w:t>
      </w:r>
      <w:r>
        <w:rPr>
          <w:spacing w:val="7"/>
        </w:rPr>
        <w:t xml:space="preserve">their business </w:t>
      </w:r>
      <w:r>
        <w:rPr>
          <w:spacing w:val="6"/>
        </w:rPr>
        <w:t xml:space="preserve">activities </w:t>
      </w:r>
      <w:r>
        <w:rPr>
          <w:spacing w:val="4"/>
        </w:rPr>
        <w:t xml:space="preserve">and </w:t>
      </w:r>
      <w:r>
        <w:rPr>
          <w:spacing w:val="6"/>
        </w:rPr>
        <w:t xml:space="preserve">provided </w:t>
      </w:r>
      <w:r>
        <w:rPr>
          <w:spacing w:val="7"/>
        </w:rPr>
        <w:t>several</w:t>
      </w:r>
    </w:p>
    <w:p w:rsidR="008916BB" w:rsidRDefault="008916BB" w:rsidP="008916BB">
      <w:pPr>
        <w:pStyle w:val="BodyText"/>
        <w:spacing w:before="1" w:line="244" w:lineRule="auto"/>
        <w:ind w:left="878" w:right="131"/>
      </w:pPr>
      <w:r>
        <w:t>benefits. Fi</w:t>
      </w:r>
      <w:r w:rsidR="00565128">
        <w:t>rst, and perhaps most important</w:t>
      </w:r>
      <w:r>
        <w:t>ly, risk assessme</w:t>
      </w:r>
      <w:r w:rsidR="00565128">
        <w:t>nt programs helped ensure that the greatest risks to business operat</w:t>
      </w:r>
      <w:r>
        <w:t>ions</w:t>
      </w:r>
      <w:r w:rsidR="00565128">
        <w:t xml:space="preserve"> were identified and addressed </w:t>
      </w:r>
      <w:r>
        <w:t>on   a</w:t>
      </w:r>
    </w:p>
    <w:p w:rsidR="008916BB" w:rsidRDefault="008916BB" w:rsidP="008916BB">
      <w:pPr>
        <w:pStyle w:val="BodyText"/>
        <w:spacing w:before="1" w:line="244" w:lineRule="auto"/>
        <w:ind w:left="878" w:right="131"/>
      </w:pPr>
      <w:r>
        <w:t>continuing basis. Such program</w:t>
      </w:r>
      <w:r w:rsidR="00565128">
        <w:t>s helped ensure that the expert</w:t>
      </w:r>
      <w:r>
        <w:t>ise and bes</w:t>
      </w:r>
      <w:r w:rsidR="00565128">
        <w:t>t judgments of their personne</w:t>
      </w:r>
      <w:r>
        <w:t>l w</w:t>
      </w:r>
      <w:r w:rsidR="00565128">
        <w:t xml:space="preserve">ere tapped to develop reasonable steps for preventing or </w:t>
      </w:r>
      <w:r>
        <w:t>mitigating</w:t>
      </w:r>
    </w:p>
    <w:p w:rsidR="008916BB" w:rsidRDefault="00565128" w:rsidP="008916BB">
      <w:pPr>
        <w:pStyle w:val="BodyText"/>
        <w:spacing w:before="1"/>
        <w:ind w:left="871" w:right="543" w:firstLine="6"/>
      </w:pPr>
      <w:r>
        <w:t xml:space="preserve">situations that could interfere with accomplishing the organization’s </w:t>
      </w:r>
      <w:r w:rsidR="008916BB">
        <w:t>mission.</w:t>
      </w:r>
    </w:p>
    <w:p w:rsidR="008916BB" w:rsidRDefault="008916BB" w:rsidP="008916BB">
      <w:pPr>
        <w:pStyle w:val="BodyText"/>
        <w:rPr>
          <w:sz w:val="23"/>
        </w:rPr>
      </w:pPr>
    </w:p>
    <w:p w:rsidR="008916BB" w:rsidRDefault="00565128" w:rsidP="008916BB">
      <w:pPr>
        <w:pStyle w:val="BodyText"/>
        <w:spacing w:before="1"/>
        <w:ind w:left="871" w:right="543"/>
      </w:pPr>
      <w:r>
        <w:t>Second</w:t>
      </w:r>
      <w:r w:rsidR="008916BB">
        <w:t>, ri</w:t>
      </w:r>
      <w:r>
        <w:t>sk assessments helped personne</w:t>
      </w:r>
      <w:r w:rsidR="008916BB">
        <w:t>l throughout the organiza</w:t>
      </w:r>
      <w:r>
        <w:t>tion</w:t>
      </w:r>
      <w:r w:rsidR="008916BB">
        <w:t xml:space="preserve"> better</w:t>
      </w:r>
    </w:p>
    <w:p w:rsidR="008916BB" w:rsidRDefault="00565128" w:rsidP="008916BB">
      <w:pPr>
        <w:pStyle w:val="BodyText"/>
        <w:spacing w:before="6" w:line="244" w:lineRule="auto"/>
        <w:ind w:left="878" w:right="1118"/>
      </w:pPr>
      <w:r>
        <w:t>underst</w:t>
      </w:r>
      <w:r w:rsidR="008916BB">
        <w:t>and risks to business</w:t>
      </w:r>
      <w:r>
        <w:t xml:space="preserve"> operations; avoid risky pract</w:t>
      </w:r>
      <w:r w:rsidR="008916BB">
        <w:t>ices, such as disclosing password</w:t>
      </w:r>
      <w:r>
        <w:t>s or other sensitive informat</w:t>
      </w:r>
      <w:r w:rsidR="008916BB">
        <w:t>ion; and be alert for suspicious events.   This</w:t>
      </w:r>
    </w:p>
    <w:p w:rsidR="008916BB" w:rsidRDefault="00565128" w:rsidP="008916BB">
      <w:pPr>
        <w:pStyle w:val="BodyText"/>
        <w:spacing w:before="1" w:line="244" w:lineRule="auto"/>
        <w:ind w:left="878" w:right="543"/>
      </w:pPr>
      <w:r>
        <w:t>understand</w:t>
      </w:r>
      <w:r w:rsidR="008916BB">
        <w:t>ing grew</w:t>
      </w:r>
      <w:r>
        <w:t>, in part, from improved communication betw</w:t>
      </w:r>
      <w:r w:rsidR="008916BB">
        <w:t>een business managers, s</w:t>
      </w:r>
      <w:r>
        <w:t>ystem support staff, and secur</w:t>
      </w:r>
      <w:r w:rsidR="008916BB">
        <w:t>ity specialists.</w:t>
      </w:r>
    </w:p>
    <w:p w:rsidR="008916BB" w:rsidRDefault="008916BB" w:rsidP="008916BB">
      <w:pPr>
        <w:pStyle w:val="BodyText"/>
        <w:spacing w:before="7"/>
      </w:pPr>
    </w:p>
    <w:p w:rsidR="008916BB" w:rsidRDefault="00565128" w:rsidP="008916BB">
      <w:pPr>
        <w:pStyle w:val="BodyText"/>
        <w:spacing w:line="244" w:lineRule="auto"/>
        <w:ind w:left="878" w:right="543" w:hanging="1"/>
      </w:pPr>
      <w:r>
        <w:t>Further</w:t>
      </w:r>
      <w:r w:rsidR="008916BB">
        <w:t>, ris</w:t>
      </w:r>
      <w:r>
        <w:t>k assessments provided a mechanism for reach</w:t>
      </w:r>
      <w:r w:rsidR="008916BB">
        <w:t>ing a</w:t>
      </w:r>
      <w:r>
        <w:t xml:space="preserve"> consensus on which risks were </w:t>
      </w:r>
      <w:r w:rsidR="008916BB">
        <w:t xml:space="preserve">the greatest </w:t>
      </w:r>
      <w:r>
        <w:t>and what steps were appropr</w:t>
      </w:r>
      <w:r w:rsidR="008916BB">
        <w:t>iate for mitigating them. The</w:t>
      </w:r>
    </w:p>
    <w:p w:rsidR="008916BB" w:rsidRDefault="00565128" w:rsidP="008916BB">
      <w:pPr>
        <w:pStyle w:val="BodyText"/>
        <w:spacing w:before="1"/>
        <w:ind w:left="878" w:right="543"/>
      </w:pPr>
      <w:r>
        <w:t xml:space="preserve">processes </w:t>
      </w:r>
      <w:r w:rsidR="008916BB">
        <w:t xml:space="preserve">used </w:t>
      </w:r>
      <w:r>
        <w:t>encoura</w:t>
      </w:r>
      <w:r w:rsidR="008916BB">
        <w:t>ged discuss io</w:t>
      </w:r>
      <w:r>
        <w:t xml:space="preserve">n and generally required that disagreements </w:t>
      </w:r>
      <w:r w:rsidR="008916BB">
        <w:t>be</w:t>
      </w:r>
    </w:p>
    <w:p w:rsidR="008916BB" w:rsidRDefault="008916BB" w:rsidP="008916BB">
      <w:pPr>
        <w:pStyle w:val="BodyText"/>
        <w:spacing w:before="6" w:line="244" w:lineRule="auto"/>
        <w:ind w:left="878" w:right="225"/>
      </w:pPr>
      <w:r>
        <w:t xml:space="preserve">resolved. This, in turn, made it more likely that </w:t>
      </w:r>
      <w:r w:rsidR="00565128">
        <w:t>business managers would underst</w:t>
      </w:r>
      <w:r>
        <w:t xml:space="preserve">and </w:t>
      </w:r>
      <w:r w:rsidR="00565128">
        <w:t>the need for agreed upon controls, feel that the cont</w:t>
      </w:r>
      <w:r>
        <w:t>rols were aligned with the unit’s</w:t>
      </w:r>
    </w:p>
    <w:p w:rsidR="008916BB" w:rsidRDefault="008916BB" w:rsidP="008916BB">
      <w:pPr>
        <w:pStyle w:val="BodyText"/>
        <w:spacing w:before="1" w:line="244" w:lineRule="auto"/>
        <w:ind w:left="878" w:right="131"/>
      </w:pPr>
      <w:r>
        <w:t>business goals, and support their effective implementation. Officials at one or</w:t>
      </w:r>
      <w:r w:rsidR="00565128">
        <w:t xml:space="preserve">ganization told us that controls selected in this manner were much </w:t>
      </w:r>
      <w:r>
        <w:t>more likely to be effectively</w:t>
      </w:r>
    </w:p>
    <w:p w:rsidR="008916BB" w:rsidRDefault="00565128" w:rsidP="008916BB">
      <w:pPr>
        <w:pStyle w:val="BodyText"/>
        <w:spacing w:before="1"/>
        <w:ind w:left="878" w:right="543"/>
      </w:pPr>
      <w:r>
        <w:t>adopt</w:t>
      </w:r>
      <w:r w:rsidR="008916BB">
        <w:t xml:space="preserve">ed than </w:t>
      </w:r>
      <w:r>
        <w:t>controls that had been imposed by personne</w:t>
      </w:r>
      <w:r w:rsidR="008916BB">
        <w:t>l outside of the busine</w:t>
      </w:r>
      <w:r>
        <w:t xml:space="preserve">ss </w:t>
      </w:r>
      <w:r w:rsidR="008916BB">
        <w:t>unit.</w:t>
      </w:r>
    </w:p>
    <w:p w:rsidR="008916BB" w:rsidRDefault="008916BB" w:rsidP="008916BB">
      <w:pPr>
        <w:pStyle w:val="BodyText"/>
        <w:rPr>
          <w:sz w:val="23"/>
        </w:rPr>
      </w:pPr>
    </w:p>
    <w:p w:rsidR="008916BB" w:rsidRDefault="008916BB" w:rsidP="008916BB">
      <w:pPr>
        <w:pStyle w:val="BodyText"/>
        <w:spacing w:before="1"/>
        <w:ind w:left="878" w:right="543"/>
      </w:pPr>
      <w:r>
        <w:t>Fin</w:t>
      </w:r>
      <w:r w:rsidR="00565128">
        <w:t xml:space="preserve">ally, a formal risk assessment </w:t>
      </w:r>
      <w:r>
        <w:t>program provided an efficient means   for</w:t>
      </w:r>
    </w:p>
    <w:p w:rsidR="008916BB" w:rsidRDefault="008916BB" w:rsidP="008916BB">
      <w:pPr>
        <w:pStyle w:val="BodyText"/>
        <w:spacing w:before="6"/>
        <w:ind w:left="878" w:right="543"/>
      </w:pPr>
      <w:r>
        <w:rPr>
          <w:spacing w:val="9"/>
        </w:rPr>
        <w:t xml:space="preserve">communicating </w:t>
      </w:r>
      <w:r>
        <w:rPr>
          <w:spacing w:val="5"/>
        </w:rPr>
        <w:t>assessm</w:t>
      </w:r>
      <w:r>
        <w:rPr>
          <w:spacing w:val="4"/>
        </w:rPr>
        <w:t xml:space="preserve">ent </w:t>
      </w:r>
      <w:r>
        <w:rPr>
          <w:spacing w:val="5"/>
        </w:rPr>
        <w:t xml:space="preserve">findings </w:t>
      </w:r>
      <w:r>
        <w:rPr>
          <w:spacing w:val="4"/>
        </w:rPr>
        <w:t>and recom</w:t>
      </w:r>
      <w:r>
        <w:rPr>
          <w:spacing w:val="7"/>
        </w:rPr>
        <w:t xml:space="preserve">mended actions </w:t>
      </w:r>
      <w:r>
        <w:rPr>
          <w:spacing w:val="6"/>
        </w:rPr>
        <w:t xml:space="preserve">to </w:t>
      </w:r>
      <w:r>
        <w:rPr>
          <w:spacing w:val="7"/>
        </w:rPr>
        <w:t xml:space="preserve">business </w:t>
      </w:r>
      <w:r>
        <w:rPr>
          <w:spacing w:val="6"/>
        </w:rPr>
        <w:t>unit</w:t>
      </w:r>
    </w:p>
    <w:p w:rsidR="008916BB" w:rsidRDefault="008916BB" w:rsidP="008916BB">
      <w:pPr>
        <w:pStyle w:val="BodyText"/>
        <w:spacing w:before="6" w:line="244" w:lineRule="auto"/>
        <w:ind w:left="878" w:right="543" w:hanging="1"/>
      </w:pPr>
      <w:r>
        <w:t>managers as well as to senior corporate officials. Standard report formats and the periodi</w:t>
      </w:r>
      <w:r w:rsidR="00565128">
        <w:t xml:space="preserve">c nature </w:t>
      </w:r>
      <w:r>
        <w:t>of the assessments  provided organizations a means  of  readily</w:t>
      </w:r>
    </w:p>
    <w:p w:rsidR="008916BB" w:rsidRDefault="00565128" w:rsidP="008916BB">
      <w:pPr>
        <w:pStyle w:val="BodyText"/>
        <w:spacing w:before="1"/>
        <w:ind w:left="878" w:right="543"/>
      </w:pPr>
      <w:r>
        <w:t>understanding report</w:t>
      </w:r>
      <w:r w:rsidR="008916BB">
        <w:t>ed information and comp</w:t>
      </w:r>
      <w:r>
        <w:t xml:space="preserve">aring results among units over </w:t>
      </w:r>
      <w:r w:rsidR="008916BB">
        <w:t>time.</w:t>
      </w:r>
    </w:p>
    <w:p w:rsidR="008916BB" w:rsidRPr="00576A75" w:rsidRDefault="008916BB" w:rsidP="008916BB">
      <w:pPr>
        <w:pStyle w:val="ListParagraph"/>
        <w:spacing w:before="100" w:beforeAutospacing="1" w:after="100" w:afterAutospacing="1" w:line="240" w:lineRule="auto"/>
        <w:outlineLvl w:val="1"/>
        <w:rPr>
          <w:rFonts w:ascii="Verdana" w:eastAsia="Times New Roman" w:hAnsi="Verdana" w:cs="Times New Roman"/>
          <w:b/>
          <w:color w:val="000000"/>
          <w:sz w:val="20"/>
          <w:szCs w:val="20"/>
        </w:rPr>
      </w:pPr>
    </w:p>
    <w:p w:rsidR="00576A75" w:rsidRDefault="00576A75" w:rsidP="005808A6">
      <w:pPr>
        <w:rPr>
          <w:rFonts w:ascii="Tahoma" w:hAnsi="Tahoma"/>
          <w:b/>
          <w:color w:val="0070C0"/>
          <w:sz w:val="20"/>
        </w:rPr>
      </w:pPr>
    </w:p>
    <w:p w:rsidR="00576A75" w:rsidRDefault="00576A75" w:rsidP="005808A6">
      <w:pPr>
        <w:rPr>
          <w:rFonts w:ascii="Tahoma" w:hAnsi="Tahoma"/>
          <w:b/>
          <w:color w:val="0070C0"/>
          <w:sz w:val="20"/>
        </w:rPr>
      </w:pPr>
    </w:p>
    <w:p w:rsidR="00576A75" w:rsidRDefault="00576A75" w:rsidP="005808A6">
      <w:pPr>
        <w:rPr>
          <w:rFonts w:ascii="Tahoma" w:hAnsi="Tahoma"/>
          <w:b/>
          <w:color w:val="0070C0"/>
          <w:sz w:val="20"/>
        </w:rPr>
      </w:pPr>
    </w:p>
    <w:p w:rsidR="00576A75" w:rsidRDefault="00576A75">
      <w:pPr>
        <w:spacing w:after="0"/>
        <w:rPr>
          <w:rFonts w:ascii="Tahoma" w:hAnsi="Tahoma"/>
          <w:b/>
          <w:color w:val="0070C0"/>
          <w:sz w:val="20"/>
        </w:rPr>
      </w:pPr>
    </w:p>
    <w:p w:rsidR="00675A79" w:rsidRPr="00675A79" w:rsidRDefault="00675A79" w:rsidP="005808A6">
      <w:pPr>
        <w:rPr>
          <w:rFonts w:ascii="Tahoma" w:hAnsi="Tahoma"/>
          <w:b/>
          <w:color w:val="0070C0"/>
          <w:sz w:val="20"/>
        </w:rPr>
      </w:pPr>
      <w:r w:rsidRPr="00675A79">
        <w:rPr>
          <w:rFonts w:ascii="Tahoma" w:hAnsi="Tahoma"/>
          <w:b/>
          <w:color w:val="0070C0"/>
          <w:sz w:val="20"/>
        </w:rPr>
        <w:lastRenderedPageBreak/>
        <w:t>&lt;1 paged summary of tool assessment goes here…&gt;</w:t>
      </w:r>
    </w:p>
    <w:p w:rsidR="001F6A41" w:rsidRPr="009F45E6" w:rsidRDefault="001F6A41" w:rsidP="001F6A41">
      <w:pPr>
        <w:rPr>
          <w:rFonts w:ascii="Tahoma" w:hAnsi="Tahoma" w:cs="Tahoma"/>
          <w:color w:val="0070C0"/>
          <w:sz w:val="20"/>
          <w:szCs w:val="20"/>
          <w:shd w:val="clear" w:color="auto" w:fill="FFFFFF"/>
        </w:rPr>
      </w:pPr>
      <w:r w:rsidRPr="009F45E6">
        <w:rPr>
          <w:rFonts w:ascii="Tahoma" w:hAnsi="Tahoma" w:cs="Tahoma"/>
          <w:color w:val="0070C0"/>
          <w:sz w:val="20"/>
          <w:szCs w:val="20"/>
          <w:shd w:val="clear" w:color="auto" w:fill="FFFFFF"/>
        </w:rPr>
        <w:t>The Microsoft Security Assessment Tool (MSAT) is a risk-assessment application designed to provide information and recommendations about best practices for security within an information technology (IT) infrastructure.</w:t>
      </w:r>
    </w:p>
    <w:p w:rsidR="001F6A41" w:rsidRPr="009F45E6" w:rsidRDefault="001F6A41" w:rsidP="001F6A41">
      <w:pPr>
        <w:shd w:val="clear" w:color="auto" w:fill="FFFFFF"/>
        <w:spacing w:after="0"/>
        <w:textAlignment w:val="baseline"/>
        <w:rPr>
          <w:rFonts w:ascii="Tahoma" w:eastAsia="Times New Roman" w:hAnsi="Tahoma" w:cs="Tahoma"/>
          <w:color w:val="0070C0"/>
          <w:sz w:val="20"/>
          <w:szCs w:val="20"/>
        </w:rPr>
      </w:pPr>
      <w:r w:rsidRPr="009F45E6">
        <w:rPr>
          <w:rFonts w:ascii="Tahoma" w:eastAsia="Times New Roman" w:hAnsi="Tahoma" w:cs="Tahoma"/>
          <w:color w:val="0070C0"/>
          <w:sz w:val="20"/>
          <w:szCs w:val="20"/>
        </w:rPr>
        <w:t>e Microsoft Security Assessment Tool 4.0 is the revised version of the original Microsoft Security Risk Self-Assessment Tool (MSRSAT), released in 2004 and the Microsoft Security Assessment Tool 2.0 released in 2006. Security issues have evolved since 2004 so additional questions and answers were needed to ensure you had a comprehensive toolset to become more aware of the evolving security threat landscape that could impact your organization.</w:t>
      </w:r>
      <w:r w:rsidRPr="009F45E6">
        <w:rPr>
          <w:rFonts w:ascii="Tahoma" w:eastAsia="Times New Roman" w:hAnsi="Tahoma" w:cs="Tahoma"/>
          <w:color w:val="0070C0"/>
          <w:sz w:val="20"/>
          <w:szCs w:val="20"/>
        </w:rPr>
        <w:br/>
      </w:r>
      <w:r w:rsidRPr="009F45E6">
        <w:rPr>
          <w:rFonts w:ascii="Tahoma" w:eastAsia="Times New Roman" w:hAnsi="Tahoma" w:cs="Tahoma"/>
          <w:color w:val="0070C0"/>
          <w:sz w:val="20"/>
          <w:szCs w:val="20"/>
        </w:rPr>
        <w:br/>
        <w:t>The tool employs a holistic approach to measuring your security posture by covering topics across people, process, and technology. Findings are coupled with prescriptive guidance and recommended mitigation efforts, including links to more information for additional industry guidance. These resources may assist you in keeping you aware of specific tools and methods that can help change the security posture of your IT environment.</w:t>
      </w:r>
      <w:r w:rsidRPr="009F45E6">
        <w:rPr>
          <w:rFonts w:ascii="Tahoma" w:eastAsia="Times New Roman" w:hAnsi="Tahoma" w:cs="Tahoma"/>
          <w:color w:val="0070C0"/>
          <w:sz w:val="20"/>
          <w:szCs w:val="20"/>
        </w:rPr>
        <w:br/>
      </w:r>
      <w:r w:rsidRPr="009F45E6">
        <w:rPr>
          <w:rFonts w:ascii="Tahoma" w:eastAsia="Times New Roman" w:hAnsi="Tahoma" w:cs="Tahoma"/>
          <w:color w:val="0070C0"/>
          <w:sz w:val="20"/>
          <w:szCs w:val="20"/>
        </w:rPr>
        <w:br/>
        <w:t>There are two assessments that define the Microsoft Security Assessment Tool:</w:t>
      </w:r>
      <w:r w:rsidRPr="009F45E6">
        <w:rPr>
          <w:rFonts w:ascii="Tahoma" w:eastAsia="Times New Roman" w:hAnsi="Tahoma" w:cs="Tahoma"/>
          <w:color w:val="0070C0"/>
          <w:sz w:val="20"/>
          <w:szCs w:val="20"/>
        </w:rPr>
        <w:br/>
      </w:r>
      <w:r w:rsidRPr="009F45E6">
        <w:rPr>
          <w:rFonts w:ascii="Tahoma" w:eastAsia="Times New Roman" w:hAnsi="Tahoma" w:cs="Tahoma"/>
          <w:color w:val="0070C0"/>
          <w:sz w:val="20"/>
          <w:szCs w:val="20"/>
        </w:rPr>
        <w:br/>
      </w:r>
    </w:p>
    <w:p w:rsidR="001F6A41" w:rsidRPr="009F45E6" w:rsidRDefault="001F6A41" w:rsidP="001F6A41">
      <w:pPr>
        <w:numPr>
          <w:ilvl w:val="1"/>
          <w:numId w:val="11"/>
        </w:numPr>
        <w:shd w:val="clear" w:color="auto" w:fill="FFFFFF"/>
        <w:spacing w:after="150"/>
        <w:ind w:left="681" w:right="301"/>
        <w:textAlignment w:val="baseline"/>
        <w:rPr>
          <w:rFonts w:ascii="Tahoma" w:eastAsia="Times New Roman" w:hAnsi="Tahoma" w:cs="Tahoma"/>
          <w:color w:val="0070C0"/>
          <w:sz w:val="20"/>
          <w:szCs w:val="20"/>
        </w:rPr>
      </w:pPr>
      <w:r w:rsidRPr="009F45E6">
        <w:rPr>
          <w:rFonts w:ascii="Tahoma" w:eastAsia="Times New Roman" w:hAnsi="Tahoma" w:cs="Tahoma"/>
          <w:color w:val="0070C0"/>
          <w:sz w:val="20"/>
          <w:szCs w:val="20"/>
        </w:rPr>
        <w:t>Business Risk Profile Assessment</w:t>
      </w:r>
    </w:p>
    <w:p w:rsidR="001F6A41" w:rsidRPr="009F45E6" w:rsidRDefault="001F6A41" w:rsidP="001F6A41">
      <w:pPr>
        <w:numPr>
          <w:ilvl w:val="1"/>
          <w:numId w:val="11"/>
        </w:numPr>
        <w:shd w:val="clear" w:color="auto" w:fill="FFFFFF"/>
        <w:spacing w:after="150"/>
        <w:ind w:left="681" w:right="301"/>
        <w:textAlignment w:val="baseline"/>
        <w:rPr>
          <w:rFonts w:ascii="Tahoma" w:eastAsia="Times New Roman" w:hAnsi="Tahoma" w:cs="Tahoma"/>
          <w:color w:val="0070C0"/>
          <w:sz w:val="20"/>
          <w:szCs w:val="20"/>
        </w:rPr>
      </w:pPr>
      <w:r w:rsidRPr="009F45E6">
        <w:rPr>
          <w:rFonts w:ascii="Tahoma" w:eastAsia="Times New Roman" w:hAnsi="Tahoma" w:cs="Tahoma"/>
          <w:color w:val="0070C0"/>
          <w:sz w:val="20"/>
          <w:szCs w:val="20"/>
        </w:rPr>
        <w:t>Defense in Depth Assessment (UPDATED)</w:t>
      </w:r>
    </w:p>
    <w:p w:rsidR="001F6A41" w:rsidRPr="009F45E6" w:rsidRDefault="001F6A41" w:rsidP="001F6A41">
      <w:pPr>
        <w:shd w:val="clear" w:color="auto" w:fill="FFFFFF"/>
        <w:spacing w:after="0"/>
        <w:textAlignment w:val="baseline"/>
        <w:rPr>
          <w:rFonts w:ascii="Tahoma" w:eastAsia="Times New Roman" w:hAnsi="Tahoma" w:cs="Tahoma"/>
          <w:color w:val="0070C0"/>
          <w:sz w:val="20"/>
          <w:szCs w:val="20"/>
        </w:rPr>
      </w:pPr>
      <w:r w:rsidRPr="009F45E6">
        <w:rPr>
          <w:rFonts w:ascii="Tahoma" w:eastAsia="Times New Roman" w:hAnsi="Tahoma" w:cs="Tahoma"/>
          <w:color w:val="0070C0"/>
          <w:sz w:val="20"/>
          <w:szCs w:val="20"/>
        </w:rPr>
        <w:t>The questions identified in the survey portion of the tool and the associated answers are derived from commonly accepted best practices around security, both general and specific. The questions and the recommendations that the tool offers are based on standards such as ISO 17799 and NIST-800.x, as well as recommendations and prescriptive guidance from Microsoft’s Trustworthy Computing Group and additional security resources valued in the industry.</w:t>
      </w:r>
      <w:r w:rsidRPr="009F45E6">
        <w:rPr>
          <w:rFonts w:ascii="Tahoma" w:eastAsia="Times New Roman" w:hAnsi="Tahoma" w:cs="Tahoma"/>
          <w:color w:val="0070C0"/>
          <w:sz w:val="20"/>
          <w:szCs w:val="20"/>
        </w:rPr>
        <w:br/>
      </w:r>
      <w:r w:rsidRPr="009F45E6">
        <w:rPr>
          <w:rFonts w:ascii="Tahoma" w:eastAsia="Times New Roman" w:hAnsi="Tahoma" w:cs="Tahoma"/>
          <w:color w:val="0070C0"/>
          <w:sz w:val="20"/>
          <w:szCs w:val="20"/>
        </w:rPr>
        <w:br/>
        <w:t>After completing an Assessment, you will gain access to a detailed report of your results. You may also compare your results with those of your peers (by industry and company size), provided that you upload your results anonymously to the secure MSAT Web server. When you upload your data the application will simultaneously retrieve the most recent data available. To be able to provide this comparative data, we need customers such as you to upload their information. All information is kept strictly confidential and no personally identifiable information whatsoever will be sent. [1]</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Tracking down network security problems can be tricky and time-consuming. One tool that can help you identify and resolve security risks is the Microsoft® Security Assessment Tool (MSAT), a free utility that presents an electronic questionnaire in which you describe your security environment. Designed for mid-sized organizations with 50 to 500 computers, the MSAT poses 172 questions organized into different categories, then provides an analysis of your situation and recommendations on how to improve it.</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The MSAT begins with a set of queries about your business model, which it uses to create a Business Risk Profile (BRP) that evaluates your security risk compared to others within your industry. The questionnaire typically takes two hours to complete, and you can stop and resume at any point. Here are the categories with sample questions:</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Basic Information How many clients and servers are in your organization?</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Infrastructure Security Do your employees work remotely? Do external contractors access your network?</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Applications Security Does your company develop applications? Does it store sensitive data processed by your applications?</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Operations Security Does your corporate network connect to external networks? Does your organization receive data feeds from external parties?</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People Security Does your company outsource computer maintenance? Do you let employees download sensitive company data to their workstations?</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lastRenderedPageBreak/>
        <w:t>Environment How many employees are in your organization? Is there high turnover in your IT department?</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Next, the MSAT generates an assessment that uses a measurement called a Defense-in-Depth Index (DiDI), which focuses on the security processes you have in place. Using the same categories, typical questions are: does your organization employ firewalls at each location? Do you use custom macros in your Microsoft Office applications? Do your users have administrative rights on their workstations? Do you have a policy for deploying patches and updates to your PCs?</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In response to your answers, the MSAT offers three reports. The Summary Report displays a bar graph with the results. A high score in the BRP indicates more risk, while a high score in the DiDI represents more security. As the MSAT points out, while a low BRP and a high DiDI might seem preferable, it's actually more important to examine individual areas. Thus, for each area, the Complete Report indicates whether or not you meet best practices, need improvement, or are severely lacking (see</w:t>
      </w:r>
      <w:r w:rsidRPr="009F45E6">
        <w:rPr>
          <w:rFonts w:ascii="Tahoma" w:eastAsia="Times New Roman" w:hAnsi="Tahoma" w:cs="Tahoma"/>
          <w:b/>
          <w:bCs/>
          <w:color w:val="0070C0"/>
          <w:sz w:val="20"/>
          <w:szCs w:val="20"/>
        </w:rPr>
        <w:t> Figure 1</w:t>
      </w:r>
      <w:r w:rsidRPr="009F45E6">
        <w:rPr>
          <w:rFonts w:ascii="Tahoma" w:eastAsia="Times New Roman" w:hAnsi="Tahoma" w:cs="Tahoma"/>
          <w:color w:val="0070C0"/>
          <w:sz w:val="20"/>
          <w:szCs w:val="20"/>
        </w:rPr>
        <w:t>).</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noProof/>
          <w:color w:val="0070C0"/>
          <w:sz w:val="20"/>
          <w:szCs w:val="20"/>
        </w:rPr>
        <w:drawing>
          <wp:inline distT="0" distB="0" distL="0" distR="0" wp14:anchorId="368583D7" wp14:editId="3B1F8E58">
            <wp:extent cx="3810000" cy="2857500"/>
            <wp:effectExtent l="0" t="0" r="0" b="0"/>
            <wp:docPr id="1" name="Picture 1" descr="https://i-technet.sec.s-msft.com/dynimg/IC3175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1" descr="https://i-technet.sec.s-msft.com/dynimg/IC31751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Figure 1</w:t>
      </w:r>
      <w:r w:rsidRPr="009F45E6">
        <w:rPr>
          <w:rFonts w:ascii="Tahoma" w:eastAsia="Times New Roman" w:hAnsi="Tahoma" w:cs="Tahoma"/>
          <w:b/>
          <w:bCs/>
          <w:color w:val="0070C0"/>
          <w:sz w:val="20"/>
          <w:szCs w:val="20"/>
        </w:rPr>
        <w:t> The complete report </w:t>
      </w:r>
      <w:r w:rsidRPr="009F45E6">
        <w:rPr>
          <w:rFonts w:ascii="Tahoma" w:eastAsia="Times New Roman" w:hAnsi="Tahoma" w:cs="Tahoma"/>
          <w:color w:val="0070C0"/>
          <w:sz w:val="20"/>
          <w:szCs w:val="20"/>
        </w:rPr>
        <w:t>(Click the image for a larger view)</w:t>
      </w:r>
    </w:p>
    <w:p w:rsidR="001F6A41" w:rsidRPr="009F45E6" w:rsidRDefault="001F6A41" w:rsidP="009F45E6">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Finally, the Comparison Report asks you to upload your results anonymously to a secure MSAT Web site, where you can compare your results with those of other organizations. [2]</w:t>
      </w:r>
    </w:p>
    <w:p w:rsidR="001F6A41" w:rsidRPr="009F45E6" w:rsidRDefault="001F6A41" w:rsidP="001F6A41">
      <w:pPr>
        <w:spacing w:after="0"/>
        <w:rPr>
          <w:rFonts w:ascii="Tahoma" w:hAnsi="Tahoma" w:cs="Tahoma"/>
          <w:b/>
          <w:color w:val="0070C0"/>
          <w:sz w:val="20"/>
          <w:szCs w:val="20"/>
        </w:rPr>
      </w:pPr>
    </w:p>
    <w:p w:rsidR="001F6A41" w:rsidRPr="009F45E6" w:rsidRDefault="001F6A41" w:rsidP="001F6A41">
      <w:pPr>
        <w:spacing w:after="0"/>
        <w:rPr>
          <w:rFonts w:ascii="Tahoma" w:hAnsi="Tahoma" w:cs="Tahoma"/>
          <w:b/>
          <w:color w:val="0070C0"/>
          <w:sz w:val="20"/>
          <w:szCs w:val="20"/>
        </w:rPr>
      </w:pPr>
      <w:r w:rsidRPr="009F45E6">
        <w:rPr>
          <w:rFonts w:ascii="Tahoma" w:hAnsi="Tahoma" w:cs="Tahoma"/>
          <w:b/>
          <w:color w:val="0070C0"/>
          <w:sz w:val="20"/>
          <w:szCs w:val="20"/>
        </w:rPr>
        <w:t xml:space="preserve">[1] </w:t>
      </w:r>
      <w:hyperlink r:id="rId32" w:history="1">
        <w:r w:rsidRPr="009F45E6">
          <w:rPr>
            <w:rStyle w:val="Hyperlink"/>
            <w:rFonts w:ascii="Tahoma" w:hAnsi="Tahoma" w:cs="Tahoma"/>
            <w:b/>
            <w:color w:val="0070C0"/>
            <w:sz w:val="20"/>
            <w:szCs w:val="20"/>
          </w:rPr>
          <w:t>https://www.microsoft.com/en-us/download/details.aspx?id=12273</w:t>
        </w:r>
      </w:hyperlink>
    </w:p>
    <w:p w:rsidR="001F6A41" w:rsidRPr="009F45E6" w:rsidRDefault="001F6A41" w:rsidP="001F6A41">
      <w:pPr>
        <w:spacing w:after="0"/>
        <w:rPr>
          <w:rFonts w:ascii="Tahoma" w:hAnsi="Tahoma" w:cs="Tahoma"/>
          <w:b/>
          <w:color w:val="0070C0"/>
          <w:sz w:val="20"/>
          <w:szCs w:val="20"/>
        </w:rPr>
      </w:pPr>
      <w:r w:rsidRPr="009F45E6">
        <w:rPr>
          <w:rFonts w:ascii="Tahoma" w:hAnsi="Tahoma" w:cs="Tahoma"/>
          <w:b/>
          <w:color w:val="0070C0"/>
          <w:sz w:val="20"/>
          <w:szCs w:val="20"/>
        </w:rPr>
        <w:t xml:space="preserve">[2] </w:t>
      </w:r>
      <w:hyperlink r:id="rId33" w:history="1">
        <w:r w:rsidRPr="009F45E6">
          <w:rPr>
            <w:rStyle w:val="Hyperlink"/>
            <w:rFonts w:ascii="Tahoma" w:hAnsi="Tahoma" w:cs="Tahoma"/>
            <w:b/>
            <w:color w:val="0070C0"/>
            <w:sz w:val="20"/>
            <w:szCs w:val="20"/>
          </w:rPr>
          <w:t>https://technet.microsoft.com/en-us/library/2007.12.utilityspotlight.aspx</w:t>
        </w:r>
      </w:hyperlink>
    </w:p>
    <w:p w:rsidR="001F6A41" w:rsidRPr="009F45E6" w:rsidRDefault="001F6A41" w:rsidP="001F6A41">
      <w:pPr>
        <w:spacing w:after="0"/>
        <w:rPr>
          <w:rFonts w:ascii="Tahoma" w:hAnsi="Tahoma" w:cs="Tahoma"/>
          <w:b/>
          <w:color w:val="0070C0"/>
          <w:sz w:val="20"/>
          <w:szCs w:val="20"/>
        </w:rPr>
      </w:pP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Utility Spotlight The Microsoft Security Assessment Tool</w:t>
      </w:r>
    </w:p>
    <w:p w:rsidR="001F6A41" w:rsidRPr="009F45E6" w:rsidRDefault="001F6A41" w:rsidP="001F6A41">
      <w:pPr>
        <w:spacing w:after="0"/>
        <w:rPr>
          <w:rFonts w:ascii="Tahoma" w:eastAsia="Times New Roman" w:hAnsi="Tahoma" w:cs="Tahoma"/>
          <w:color w:val="0070C0"/>
          <w:sz w:val="20"/>
          <w:szCs w:val="20"/>
        </w:rPr>
      </w:pPr>
      <w:r w:rsidRPr="009F45E6">
        <w:rPr>
          <w:rFonts w:ascii="Tahoma" w:eastAsia="Times New Roman" w:hAnsi="Tahoma" w:cs="Tahoma"/>
          <w:color w:val="0070C0"/>
          <w:sz w:val="20"/>
          <w:szCs w:val="20"/>
        </w:rPr>
        <w:t>Lance Whitney</w:t>
      </w:r>
    </w:p>
    <w:p w:rsidR="00666180" w:rsidRPr="009F45E6" w:rsidRDefault="00666180" w:rsidP="005808A6">
      <w:pPr>
        <w:spacing w:before="100" w:beforeAutospacing="1" w:after="100" w:afterAutospacing="1"/>
        <w:outlineLvl w:val="1"/>
        <w:rPr>
          <w:rFonts w:ascii="Tahoma" w:eastAsia="Times New Roman" w:hAnsi="Tahoma" w:cs="Tahoma"/>
          <w:color w:val="0070C0"/>
          <w:sz w:val="20"/>
          <w:szCs w:val="20"/>
        </w:rPr>
      </w:pPr>
    </w:p>
    <w:p w:rsidR="00666180" w:rsidRDefault="00666180">
      <w:pPr>
        <w:spacing w:after="0"/>
        <w:rPr>
          <w:rFonts w:ascii="Verdana" w:eastAsia="Times New Roman" w:hAnsi="Verdana"/>
          <w:color w:val="000000"/>
          <w:sz w:val="20"/>
          <w:szCs w:val="20"/>
        </w:rPr>
      </w:pPr>
      <w:r>
        <w:rPr>
          <w:rFonts w:ascii="Verdana" w:eastAsia="Times New Roman" w:hAnsi="Verdana"/>
          <w:color w:val="000000"/>
          <w:sz w:val="20"/>
          <w:szCs w:val="20"/>
        </w:rPr>
        <w:br w:type="page"/>
      </w:r>
    </w:p>
    <w:p w:rsidR="005808A6" w:rsidRPr="00686BDC" w:rsidRDefault="005808A6" w:rsidP="005808A6">
      <w:pPr>
        <w:spacing w:before="100" w:beforeAutospacing="1" w:after="100" w:afterAutospacing="1"/>
        <w:outlineLvl w:val="1"/>
        <w:rPr>
          <w:rFonts w:ascii="Verdana" w:eastAsia="Times New Roman" w:hAnsi="Verdana"/>
          <w:color w:val="000000"/>
          <w:sz w:val="20"/>
          <w:szCs w:val="20"/>
        </w:rPr>
      </w:pPr>
      <w:r w:rsidRPr="00686BDC">
        <w:rPr>
          <w:rFonts w:ascii="Verdana" w:eastAsia="Times New Roman" w:hAnsi="Verdana"/>
          <w:color w:val="000000"/>
          <w:sz w:val="20"/>
          <w:szCs w:val="20"/>
        </w:rPr>
        <w:lastRenderedPageBreak/>
        <w:t>Part 3:</w:t>
      </w:r>
    </w:p>
    <w:p w:rsidR="00675A79" w:rsidRPr="00BD16FA"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b/>
          <w:bCs/>
          <w:color w:val="000000"/>
          <w:sz w:val="20"/>
          <w:szCs w:val="20"/>
        </w:rPr>
      </w:pPr>
      <w:r>
        <w:rPr>
          <w:rFonts w:ascii="Verdana" w:eastAsia="Times New Roman" w:hAnsi="Verdana" w:cs="Times New Roman"/>
          <w:color w:val="000000"/>
          <w:sz w:val="20"/>
          <w:szCs w:val="20"/>
        </w:rPr>
        <w:t>Go to the following U.S. Department of Defense (DoD) Information Systems Agency web link:</w:t>
      </w:r>
    </w:p>
    <w:p w:rsidR="00675A79" w:rsidRDefault="002D6FFC" w:rsidP="00675A79">
      <w:pPr>
        <w:pStyle w:val="ListParagraph"/>
        <w:numPr>
          <w:ilvl w:val="1"/>
          <w:numId w:val="9"/>
        </w:numPr>
        <w:spacing w:before="100" w:beforeAutospacing="1" w:after="100" w:afterAutospacing="1" w:line="240" w:lineRule="auto"/>
        <w:outlineLvl w:val="1"/>
        <w:rPr>
          <w:rFonts w:ascii="Verdana" w:eastAsia="Times New Roman" w:hAnsi="Verdana" w:cs="Times New Roman"/>
          <w:b/>
          <w:bCs/>
          <w:color w:val="000000"/>
          <w:sz w:val="20"/>
          <w:szCs w:val="20"/>
        </w:rPr>
      </w:pPr>
      <w:hyperlink r:id="rId34" w:history="1">
        <w:r w:rsidR="00675A79" w:rsidRPr="00B166D3">
          <w:rPr>
            <w:rStyle w:val="Hyperlink"/>
            <w:rFonts w:ascii="Verdana" w:eastAsia="Times New Roman" w:hAnsi="Verdana" w:cs="Times New Roman"/>
            <w:b/>
            <w:bCs/>
            <w:sz w:val="20"/>
            <w:szCs w:val="20"/>
          </w:rPr>
          <w:t>http://iase.disa.mil/eta/Pages/index.aspx</w:t>
        </w:r>
      </w:hyperlink>
    </w:p>
    <w:p w:rsidR="00675A79" w:rsidRPr="00BD16FA"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b/>
          <w:bCs/>
          <w:color w:val="000000"/>
          <w:sz w:val="20"/>
          <w:szCs w:val="20"/>
        </w:rPr>
      </w:pPr>
      <w:r>
        <w:rPr>
          <w:rFonts w:ascii="Verdana" w:eastAsia="Times New Roman" w:hAnsi="Verdana" w:cs="Times New Roman"/>
          <w:bCs/>
          <w:color w:val="000000"/>
          <w:sz w:val="20"/>
          <w:szCs w:val="20"/>
        </w:rPr>
        <w:t xml:space="preserve">Click on the </w:t>
      </w:r>
      <w:r w:rsidRPr="00BD16FA">
        <w:rPr>
          <w:rFonts w:ascii="Verdana" w:eastAsia="Times New Roman" w:hAnsi="Verdana" w:cs="Times New Roman"/>
          <w:b/>
          <w:bCs/>
          <w:i/>
          <w:color w:val="000000"/>
          <w:sz w:val="20"/>
          <w:szCs w:val="20"/>
          <w:u w:val="single"/>
        </w:rPr>
        <w:t>Cyber Awareness Challenge</w:t>
      </w:r>
      <w:r>
        <w:rPr>
          <w:rFonts w:ascii="Verdana" w:eastAsia="Times New Roman" w:hAnsi="Verdana" w:cs="Times New Roman"/>
          <w:bCs/>
          <w:color w:val="000000"/>
          <w:sz w:val="20"/>
          <w:szCs w:val="20"/>
        </w:rPr>
        <w:t xml:space="preserve"> training module and complete the training.</w:t>
      </w:r>
    </w:p>
    <w:p w:rsidR="00675A79" w:rsidRPr="00BD16FA"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b/>
          <w:bCs/>
          <w:color w:val="000000"/>
          <w:sz w:val="20"/>
          <w:szCs w:val="20"/>
        </w:rPr>
      </w:pPr>
      <w:r>
        <w:rPr>
          <w:rFonts w:ascii="Verdana" w:eastAsia="Times New Roman" w:hAnsi="Verdana" w:cs="Times New Roman"/>
          <w:bCs/>
          <w:color w:val="000000"/>
          <w:sz w:val="20"/>
          <w:szCs w:val="20"/>
        </w:rPr>
        <w:t xml:space="preserve">At the end of the training module, you will be asked to enter your name for a certificate of completion.  Please enter your name and either print and scan your certificate, or take a screen shot of the certificate.  </w:t>
      </w:r>
    </w:p>
    <w:p w:rsidR="00675A79" w:rsidRPr="000C13B9" w:rsidRDefault="00675A79" w:rsidP="00675A79">
      <w:pPr>
        <w:pStyle w:val="ListParagraph"/>
        <w:numPr>
          <w:ilvl w:val="0"/>
          <w:numId w:val="9"/>
        </w:numPr>
        <w:spacing w:before="100" w:beforeAutospacing="1" w:after="100" w:afterAutospacing="1" w:line="240" w:lineRule="auto"/>
        <w:outlineLvl w:val="1"/>
        <w:rPr>
          <w:rFonts w:ascii="Verdana" w:eastAsia="Times New Roman" w:hAnsi="Verdana" w:cs="Times New Roman"/>
          <w:b/>
          <w:bCs/>
          <w:color w:val="000000"/>
          <w:sz w:val="20"/>
          <w:szCs w:val="20"/>
        </w:rPr>
      </w:pPr>
      <w:r>
        <w:rPr>
          <w:rFonts w:ascii="Verdana" w:eastAsia="Times New Roman" w:hAnsi="Verdana" w:cs="Times New Roman"/>
          <w:bCs/>
          <w:color w:val="000000"/>
          <w:sz w:val="20"/>
          <w:szCs w:val="20"/>
        </w:rPr>
        <w:t>Paste or embed the scanned certificate onto a MS Word document and submit as part of the assignment package.  Each team member should have a certificate of completion.</w:t>
      </w:r>
    </w:p>
    <w:p w:rsidR="005808A6" w:rsidRPr="00675A79" w:rsidRDefault="005808A6" w:rsidP="00675A79">
      <w:pPr>
        <w:spacing w:after="0"/>
        <w:rPr>
          <w:rFonts w:ascii="Tahoma" w:hAnsi="Tahoma"/>
          <w:b/>
          <w:color w:val="0070C0"/>
          <w:sz w:val="20"/>
        </w:rPr>
      </w:pPr>
      <w:r w:rsidRPr="00675A79">
        <w:rPr>
          <w:rFonts w:ascii="Tahoma" w:hAnsi="Tahoma"/>
          <w:b/>
          <w:color w:val="0070C0"/>
          <w:sz w:val="20"/>
        </w:rPr>
        <w:t>&lt;</w:t>
      </w:r>
      <w:r w:rsidR="00117F6C">
        <w:rPr>
          <w:rFonts w:ascii="Tahoma" w:hAnsi="Tahoma"/>
          <w:b/>
          <w:color w:val="0070C0"/>
          <w:sz w:val="20"/>
        </w:rPr>
        <w:t>Attach/paste images of certificates (for each member) here…</w:t>
      </w:r>
      <w:r w:rsidRPr="00675A79">
        <w:rPr>
          <w:rFonts w:ascii="Tahoma" w:hAnsi="Tahoma"/>
          <w:b/>
          <w:color w:val="0070C0"/>
          <w:sz w:val="20"/>
        </w:rPr>
        <w:t>&gt;</w:t>
      </w:r>
    </w:p>
    <w:p w:rsidR="00675A79" w:rsidRDefault="00675A79"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p>
    <w:p w:rsidR="00402794" w:rsidRDefault="00402794"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r>
        <w:rPr>
          <w:rFonts w:ascii="Tahoma" w:hAnsi="Tahoma"/>
          <w:b/>
          <w:noProof/>
        </w:rPr>
        <w:drawing>
          <wp:inline distT="0" distB="0" distL="0" distR="0">
            <wp:extent cx="6172200" cy="3472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3).png"/>
                    <pic:cNvPicPr/>
                  </pic:nvPicPr>
                  <pic:blipFill>
                    <a:blip r:embed="rId35"/>
                    <a:stretch>
                      <a:fillRect/>
                    </a:stretch>
                  </pic:blipFill>
                  <pic:spPr>
                    <a:xfrm>
                      <a:off x="0" y="0"/>
                      <a:ext cx="6172200" cy="3472180"/>
                    </a:xfrm>
                    <a:prstGeom prst="rect">
                      <a:avLst/>
                    </a:prstGeom>
                  </pic:spPr>
                </pic:pic>
              </a:graphicData>
            </a:graphic>
          </wp:inline>
        </w:drawing>
      </w:r>
    </w:p>
    <w:p w:rsidR="00402794" w:rsidRDefault="00402794"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p>
    <w:p w:rsidR="00402794" w:rsidRDefault="00402794"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r>
        <w:rPr>
          <w:rFonts w:ascii="Tahoma" w:hAnsi="Tahoma"/>
          <w:b/>
          <w:noProof/>
        </w:rPr>
        <w:lastRenderedPageBreak/>
        <w:drawing>
          <wp:inline distT="0" distB="0" distL="0" distR="0">
            <wp:extent cx="6172200" cy="3472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png"/>
                    <pic:cNvPicPr/>
                  </pic:nvPicPr>
                  <pic:blipFill>
                    <a:blip r:embed="rId36"/>
                    <a:stretch>
                      <a:fillRect/>
                    </a:stretch>
                  </pic:blipFill>
                  <pic:spPr>
                    <a:xfrm>
                      <a:off x="0" y="0"/>
                      <a:ext cx="6172200" cy="3472180"/>
                    </a:xfrm>
                    <a:prstGeom prst="rect">
                      <a:avLst/>
                    </a:prstGeom>
                  </pic:spPr>
                </pic:pic>
              </a:graphicData>
            </a:graphic>
          </wp:inline>
        </w:drawing>
      </w:r>
    </w:p>
    <w:p w:rsidR="00117F6C" w:rsidRDefault="00117F6C">
      <w:pPr>
        <w:spacing w:after="0"/>
        <w:rPr>
          <w:rFonts w:ascii="Tahoma" w:hAnsi="Tahoma"/>
          <w:b/>
        </w:rPr>
      </w:pPr>
      <w:r>
        <w:rPr>
          <w:rFonts w:ascii="Tahoma" w:hAnsi="Tahoma"/>
          <w:b/>
        </w:rPr>
        <w:br w:type="page"/>
      </w:r>
    </w:p>
    <w:p w:rsidR="00351636" w:rsidRPr="00373734" w:rsidRDefault="00351636" w:rsidP="003516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r w:rsidRPr="00373734">
        <w:rPr>
          <w:rFonts w:ascii="Tahoma" w:hAnsi="Tahoma"/>
          <w:b/>
        </w:rPr>
        <w:lastRenderedPageBreak/>
        <w:t>References (optional)</w:t>
      </w:r>
    </w:p>
    <w:p w:rsidR="00351636" w:rsidRPr="00373734" w:rsidRDefault="00351636">
      <w:pPr>
        <w:rPr>
          <w:rFonts w:ascii="Tahoma" w:hAnsi="Tahoma"/>
        </w:rPr>
      </w:pPr>
      <w:r w:rsidRPr="00373734">
        <w:rPr>
          <w:rFonts w:ascii="Tahoma" w:hAnsi="Tahoma"/>
          <w:sz w:val="22"/>
        </w:rPr>
        <w:t>&lt;Any additional references you use (either for background information or for citation) should be listed here</w:t>
      </w:r>
      <w:r>
        <w:rPr>
          <w:rFonts w:ascii="Tahoma" w:hAnsi="Tahoma"/>
          <w:sz w:val="22"/>
        </w:rPr>
        <w:t>, using the APA style</w:t>
      </w:r>
      <w:r w:rsidRPr="00373734">
        <w:rPr>
          <w:rFonts w:ascii="Tahoma" w:hAnsi="Tahoma"/>
          <w:sz w:val="22"/>
        </w:rPr>
        <w:t>&gt;</w:t>
      </w:r>
    </w:p>
    <w:p w:rsidR="00907680" w:rsidRDefault="00907680" w:rsidP="009076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p>
    <w:p w:rsidR="00907680" w:rsidRDefault="00907680" w:rsidP="0090768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ahoma" w:hAnsi="Tahoma"/>
          <w:b/>
        </w:rPr>
      </w:pPr>
    </w:p>
    <w:p w:rsidR="00907680" w:rsidRDefault="00907680" w:rsidP="00907680">
      <w:pPr>
        <w:spacing w:after="0"/>
        <w:rPr>
          <w:rFonts w:ascii="Tahoma" w:hAnsi="Tahoma"/>
          <w:b/>
        </w:rPr>
      </w:pPr>
    </w:p>
    <w:p w:rsidR="00907680" w:rsidRDefault="00907680" w:rsidP="00907680">
      <w:pPr>
        <w:spacing w:after="0"/>
        <w:rPr>
          <w:rFonts w:ascii="Tahoma" w:hAnsi="Tahoma"/>
          <w:b/>
          <w:color w:val="0070C0"/>
          <w:sz w:val="20"/>
        </w:rPr>
      </w:pPr>
      <w:r>
        <w:rPr>
          <w:noProof/>
        </w:rPr>
        <w:drawing>
          <wp:inline distT="0" distB="0" distL="0" distR="0" wp14:anchorId="3C47B312" wp14:editId="25AD9973">
            <wp:extent cx="6172200" cy="3472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noProof/>
        </w:rPr>
      </w:pPr>
    </w:p>
    <w:p w:rsidR="00907680" w:rsidRDefault="00907680" w:rsidP="00907680">
      <w:pPr>
        <w:spacing w:after="0"/>
        <w:rPr>
          <w:noProof/>
        </w:rPr>
      </w:pPr>
    </w:p>
    <w:p w:rsidR="00907680" w:rsidRDefault="00907680" w:rsidP="00907680">
      <w:pPr>
        <w:spacing w:after="0"/>
        <w:rPr>
          <w:rFonts w:ascii="Tahoma" w:hAnsi="Tahoma"/>
          <w:b/>
          <w:color w:val="0070C0"/>
          <w:sz w:val="20"/>
        </w:rPr>
      </w:pPr>
      <w:r>
        <w:rPr>
          <w:noProof/>
        </w:rPr>
        <w:lastRenderedPageBreak/>
        <w:drawing>
          <wp:inline distT="0" distB="0" distL="0" distR="0" wp14:anchorId="0FE49770" wp14:editId="4F92622D">
            <wp:extent cx="6172200" cy="3472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3DCD44EB" wp14:editId="06D9CCC8">
            <wp:extent cx="6172200" cy="3472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tabs>
          <w:tab w:val="left" w:pos="5810"/>
        </w:tabs>
        <w:spacing w:after="0"/>
        <w:rPr>
          <w:noProof/>
        </w:rPr>
      </w:pPr>
      <w:r>
        <w:rPr>
          <w:rFonts w:ascii="Tahoma" w:hAnsi="Tahoma"/>
          <w:b/>
          <w:color w:val="0070C0"/>
          <w:sz w:val="20"/>
        </w:rPr>
        <w:tab/>
      </w:r>
    </w:p>
    <w:p w:rsidR="00907680" w:rsidRDefault="00907680" w:rsidP="00907680">
      <w:pPr>
        <w:tabs>
          <w:tab w:val="left" w:pos="5810"/>
        </w:tabs>
        <w:spacing w:after="0"/>
        <w:rPr>
          <w:noProof/>
        </w:rPr>
      </w:pPr>
    </w:p>
    <w:p w:rsidR="00907680" w:rsidRDefault="00907680" w:rsidP="00907680">
      <w:pPr>
        <w:tabs>
          <w:tab w:val="left" w:pos="5810"/>
        </w:tabs>
        <w:spacing w:after="0"/>
        <w:rPr>
          <w:rFonts w:ascii="Tahoma" w:hAnsi="Tahoma"/>
          <w:b/>
          <w:color w:val="0070C0"/>
          <w:sz w:val="20"/>
        </w:rPr>
      </w:pPr>
      <w:r>
        <w:rPr>
          <w:noProof/>
        </w:rPr>
        <w:lastRenderedPageBreak/>
        <w:drawing>
          <wp:inline distT="0" distB="0" distL="0" distR="0" wp14:anchorId="6C91CD3A" wp14:editId="307B093B">
            <wp:extent cx="6172200" cy="3472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3472180"/>
                    </a:xfrm>
                    <a:prstGeom prst="rect">
                      <a:avLst/>
                    </a:prstGeom>
                  </pic:spPr>
                </pic:pic>
              </a:graphicData>
            </a:graphic>
          </wp:inline>
        </w:drawing>
      </w:r>
    </w:p>
    <w:p w:rsidR="00907680" w:rsidRDefault="00907680" w:rsidP="00907680">
      <w:pPr>
        <w:tabs>
          <w:tab w:val="left" w:pos="5810"/>
        </w:tabs>
        <w:spacing w:after="0"/>
        <w:rPr>
          <w:rFonts w:ascii="Tahoma" w:hAnsi="Tahoma"/>
          <w:b/>
          <w:color w:val="0070C0"/>
          <w:sz w:val="20"/>
        </w:rPr>
      </w:pPr>
    </w:p>
    <w:p w:rsidR="00907680" w:rsidRDefault="00907680" w:rsidP="00907680">
      <w:pPr>
        <w:tabs>
          <w:tab w:val="left" w:pos="5810"/>
        </w:tabs>
        <w:spacing w:after="0"/>
        <w:rPr>
          <w:rFonts w:ascii="Tahoma" w:hAnsi="Tahoma"/>
          <w:b/>
          <w:color w:val="0070C0"/>
          <w:sz w:val="20"/>
        </w:rPr>
      </w:pPr>
    </w:p>
    <w:p w:rsidR="00907680" w:rsidRDefault="00907680" w:rsidP="00907680">
      <w:pPr>
        <w:tabs>
          <w:tab w:val="left" w:pos="5810"/>
        </w:tabs>
        <w:spacing w:after="0"/>
        <w:rPr>
          <w:rFonts w:ascii="Tahoma" w:hAnsi="Tahoma"/>
          <w:b/>
          <w:color w:val="0070C0"/>
          <w:sz w:val="20"/>
        </w:rPr>
      </w:pPr>
      <w:r>
        <w:rPr>
          <w:noProof/>
        </w:rPr>
        <w:drawing>
          <wp:inline distT="0" distB="0" distL="0" distR="0" wp14:anchorId="7B1DEA48" wp14:editId="45B1C1CB">
            <wp:extent cx="6172200" cy="3472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3472180"/>
                    </a:xfrm>
                    <a:prstGeom prst="rect">
                      <a:avLst/>
                    </a:prstGeom>
                  </pic:spPr>
                </pic:pic>
              </a:graphicData>
            </a:graphic>
          </wp:inline>
        </w:drawing>
      </w:r>
    </w:p>
    <w:p w:rsidR="00907680" w:rsidRDefault="00907680" w:rsidP="00907680">
      <w:pPr>
        <w:tabs>
          <w:tab w:val="left" w:pos="5810"/>
        </w:tabs>
        <w:spacing w:after="0"/>
        <w:rPr>
          <w:rFonts w:ascii="Tahoma" w:hAnsi="Tahoma"/>
          <w:b/>
          <w:color w:val="0070C0"/>
          <w:sz w:val="20"/>
        </w:rPr>
      </w:pPr>
    </w:p>
    <w:p w:rsidR="00907680" w:rsidRDefault="00907680" w:rsidP="00907680">
      <w:pPr>
        <w:tabs>
          <w:tab w:val="left" w:pos="5810"/>
        </w:tabs>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4F64697A" wp14:editId="5A2F5A44">
            <wp:extent cx="6172200" cy="3472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65A6C096" wp14:editId="49372B2F">
            <wp:extent cx="61722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64808B1B" wp14:editId="32656D44">
            <wp:extent cx="6172200" cy="3472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781D971A" wp14:editId="223AB2A3">
            <wp:extent cx="6172200" cy="347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40E3EA29" wp14:editId="029B03A9">
            <wp:extent cx="6172200" cy="3472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0FE818EE" wp14:editId="56110E38">
            <wp:extent cx="6172200" cy="3472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675B6E2E" wp14:editId="399ED3DF">
            <wp:extent cx="6172200" cy="3472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1D32E0D7" wp14:editId="43E84EE1">
            <wp:extent cx="6172200" cy="3472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4226DF1C" wp14:editId="684A190D">
            <wp:extent cx="6172200" cy="3472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noProof/>
        </w:rPr>
      </w:pPr>
    </w:p>
    <w:p w:rsidR="00907680" w:rsidRDefault="00907680" w:rsidP="00907680">
      <w:pPr>
        <w:spacing w:after="0"/>
        <w:rPr>
          <w:noProof/>
        </w:rPr>
      </w:pPr>
    </w:p>
    <w:p w:rsidR="00907680" w:rsidRDefault="00907680" w:rsidP="00907680">
      <w:pPr>
        <w:spacing w:after="0"/>
        <w:rPr>
          <w:rFonts w:ascii="Tahoma" w:hAnsi="Tahoma"/>
          <w:b/>
          <w:color w:val="0070C0"/>
          <w:sz w:val="20"/>
        </w:rPr>
      </w:pPr>
      <w:r>
        <w:rPr>
          <w:noProof/>
        </w:rPr>
        <w:drawing>
          <wp:inline distT="0" distB="0" distL="0" distR="0" wp14:anchorId="7DAFE66E" wp14:editId="6027FA94">
            <wp:extent cx="6172200" cy="3472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78C4D9E7" wp14:editId="32E86077">
            <wp:extent cx="6172200" cy="3472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17C97E4A" wp14:editId="27FE942F">
            <wp:extent cx="6172200" cy="3472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6C87847F" wp14:editId="25F2E989">
            <wp:extent cx="6172200" cy="3472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72F5E7BC" wp14:editId="5EC815A0">
            <wp:extent cx="6172200" cy="3472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3CF27E8E" wp14:editId="3DEDE8D9">
            <wp:extent cx="6172200" cy="3472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6B0AAFCF" wp14:editId="14079662">
            <wp:extent cx="6172200" cy="3472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0220DC96" wp14:editId="41BB15B2">
            <wp:extent cx="6172200" cy="3472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413C3824" wp14:editId="3E428BD4">
            <wp:extent cx="6172200" cy="3472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19FB1A30" wp14:editId="51285291">
            <wp:extent cx="6172200" cy="3472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drawing>
          <wp:inline distT="0" distB="0" distL="0" distR="0" wp14:anchorId="12F4682F" wp14:editId="454D8EF1">
            <wp:extent cx="6172200" cy="3472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200" cy="3472180"/>
                    </a:xfrm>
                    <a:prstGeom prst="rect">
                      <a:avLst/>
                    </a:prstGeom>
                  </pic:spPr>
                </pic:pic>
              </a:graphicData>
            </a:graphic>
          </wp:inline>
        </w:drawing>
      </w:r>
    </w:p>
    <w:p w:rsidR="00907680" w:rsidRDefault="00907680" w:rsidP="00907680">
      <w:pPr>
        <w:spacing w:after="0"/>
        <w:rPr>
          <w:rFonts w:ascii="Tahoma" w:hAnsi="Tahoma"/>
          <w:b/>
          <w:color w:val="0070C0"/>
          <w:sz w:val="20"/>
        </w:rPr>
      </w:pPr>
    </w:p>
    <w:p w:rsidR="00907680" w:rsidRDefault="00907680" w:rsidP="00907680">
      <w:pPr>
        <w:spacing w:after="0"/>
        <w:rPr>
          <w:rFonts w:ascii="Tahoma" w:hAnsi="Tahoma"/>
          <w:b/>
          <w:color w:val="0070C0"/>
          <w:sz w:val="20"/>
        </w:rPr>
      </w:pPr>
      <w:r>
        <w:rPr>
          <w:noProof/>
        </w:rPr>
        <w:lastRenderedPageBreak/>
        <w:drawing>
          <wp:inline distT="0" distB="0" distL="0" distR="0" wp14:anchorId="4B719269" wp14:editId="5F0A9E55">
            <wp:extent cx="6172200" cy="3472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200" cy="3472180"/>
                    </a:xfrm>
                    <a:prstGeom prst="rect">
                      <a:avLst/>
                    </a:prstGeom>
                  </pic:spPr>
                </pic:pic>
              </a:graphicData>
            </a:graphic>
          </wp:inline>
        </w:drawing>
      </w:r>
    </w:p>
    <w:p w:rsidR="00907680" w:rsidRDefault="00907680" w:rsidP="00907680">
      <w:pPr>
        <w:rPr>
          <w:rFonts w:ascii="Tahoma" w:hAnsi="Tahoma"/>
          <w:b/>
          <w:color w:val="0070C0"/>
          <w:sz w:val="20"/>
        </w:rPr>
      </w:pPr>
    </w:p>
    <w:p w:rsidR="00907680" w:rsidRDefault="00907680" w:rsidP="00907680">
      <w:pPr>
        <w:rPr>
          <w:rFonts w:ascii="Tahoma" w:hAnsi="Tahoma"/>
          <w:b/>
          <w:color w:val="0070C0"/>
          <w:sz w:val="20"/>
        </w:rPr>
      </w:pPr>
    </w:p>
    <w:p w:rsidR="00351636" w:rsidRPr="00373734" w:rsidRDefault="00351636">
      <w:pPr>
        <w:rPr>
          <w:rFonts w:ascii="Tahoma" w:hAnsi="Tahoma"/>
        </w:rPr>
      </w:pPr>
      <w:bookmarkStart w:id="6" w:name="_GoBack"/>
      <w:bookmarkEnd w:id="6"/>
    </w:p>
    <w:sectPr w:rsidR="00351636" w:rsidRPr="00373734" w:rsidSect="00351636">
      <w:headerReference w:type="default" r:id="rId63"/>
      <w:footerReference w:type="even" r:id="rId64"/>
      <w:footerReference w:type="default" r:id="rId65"/>
      <w:pgSz w:w="12240" w:h="15840"/>
      <w:pgMar w:top="1440" w:right="1080" w:bottom="1440" w:left="1440" w:header="72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6FFC" w:rsidRDefault="002D6FFC">
      <w:pPr>
        <w:spacing w:after="0"/>
      </w:pPr>
      <w:r>
        <w:separator/>
      </w:r>
    </w:p>
  </w:endnote>
  <w:endnote w:type="continuationSeparator" w:id="0">
    <w:p w:rsidR="002D6FFC" w:rsidRDefault="002D6F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useo-slab">
    <w:altName w:val="Times New Roman"/>
    <w:panose1 w:val="00000000000000000000"/>
    <w:charset w:val="00"/>
    <w:family w:val="roman"/>
    <w:notTrueType/>
    <w:pitch w:val="default"/>
  </w:font>
  <w:font w:name="Gotham Narrow SSm 4r">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Footer"/>
    </w:pPr>
    <w:r>
      <w:rPr>
        <w:sz w:val="20"/>
      </w:rPr>
      <w:t>Lab 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rsidP="003516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2F6058" w:rsidRDefault="002F6058" w:rsidP="00351636">
    <w:pPr>
      <w:pStyle w:val="Footer"/>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rsidP="00351636">
    <w:pPr>
      <w:pStyle w:val="Footer"/>
      <w:tabs>
        <w:tab w:val="clear" w:pos="8640"/>
        <w:tab w:val="right" w:pos="9360"/>
      </w:tabs>
      <w:ind w:right="360"/>
    </w:pPr>
    <w:r>
      <w:rPr>
        <w:sz w:val="20"/>
      </w:rPr>
      <w:t>Lab 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127.6pt;margin-top:746.65pt;width:9pt;height:12pt;z-index:-251655168;mso-position-horizontal-relative:page;mso-position-vertical-relative:page" filled="f" stroked="f">
          <v:textbox inset="0,0,0,0">
            <w:txbxContent>
              <w:p w:rsidR="002F6058" w:rsidRDefault="002F6058">
                <w:pPr>
                  <w:spacing w:line="224" w:lineRule="exact"/>
                  <w:ind w:left="40"/>
                  <w:rPr>
                    <w:sz w:val="20"/>
                  </w:rPr>
                </w:pPr>
                <w:r>
                  <w:fldChar w:fldCharType="begin"/>
                </w:r>
                <w:r>
                  <w:rPr>
                    <w:w w:val="99"/>
                    <w:sz w:val="20"/>
                  </w:rPr>
                  <w:instrText xml:space="preserve"> PAGE </w:instrText>
                </w:r>
                <w:r>
                  <w:fldChar w:fldCharType="separate"/>
                </w:r>
                <w:r>
                  <w:rPr>
                    <w:noProof/>
                    <w:w w:val="99"/>
                    <w:sz w:val="20"/>
                  </w:rPr>
                  <w:t>8</w:t>
                </w:r>
                <w:r>
                  <w:fldChar w:fldCharType="end"/>
                </w:r>
              </w:p>
            </w:txbxContent>
          </v:textbox>
          <w10:wrap anchorx="page" anchory="page"/>
        </v:shape>
      </w:pict>
    </w:r>
    <w:r>
      <w:pict>
        <v:shape id="_x0000_s2068" type="#_x0000_t202" style="position:absolute;margin-left:311.95pt;margin-top:746.75pt;width:245.75pt;height:12pt;z-index:-251654144;mso-position-horizontal-relative:page;mso-position-vertical-relative:page" filled="f" stroked="f">
          <v:textbox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Pr="00C87080" w:rsidRDefault="002F6058" w:rsidP="00C87080">
    <w:pPr>
      <w:pStyle w:val="Footer"/>
    </w:pPr>
    <w:r>
      <w:rPr>
        <w:sz w:val="20"/>
      </w:rPr>
      <w:t>Lab 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131.1pt;margin-top:748.05pt;width:245.75pt;height:12pt;z-index:-251652096;mso-position-horizontal-relative:page;mso-position-vertical-relative:page" filled="f" stroked="f">
          <v:textbox style="mso-next-textbox:#_x0000_s2069"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r>
      <w:pict>
        <v:shape id="_x0000_s2070" type="#_x0000_t202" style="position:absolute;margin-left:546.9pt;margin-top:747.7pt;width:12.1pt;height:12pt;z-index:-251651072;mso-position-horizontal-relative:page;mso-position-vertical-relative:page" filled="f" stroked="f">
          <v:textbox style="mso-next-textbox:#_x0000_s2070" inset="0,0,0,0">
            <w:txbxContent>
              <w:p w:rsidR="002F6058" w:rsidRDefault="002F6058">
                <w:pPr>
                  <w:spacing w:line="224" w:lineRule="exact"/>
                  <w:ind w:left="20"/>
                  <w:rPr>
                    <w:sz w:val="20"/>
                  </w:rPr>
                </w:pPr>
                <w:r>
                  <w:rPr>
                    <w:sz w:val="20"/>
                  </w:rPr>
                  <w:t>11</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127.6pt;margin-top:746.65pt;width:14.1pt;height:12pt;z-index:-251650048;mso-position-horizontal-relative:page;mso-position-vertical-relative:page" filled="f" stroked="f">
          <v:textbox style="mso-next-textbox:#_x0000_s2071" inset="0,0,0,0">
            <w:txbxContent>
              <w:p w:rsidR="002F6058" w:rsidRDefault="002F6058">
                <w:pPr>
                  <w:spacing w:line="224" w:lineRule="exact"/>
                  <w:ind w:left="40"/>
                  <w:rPr>
                    <w:sz w:val="20"/>
                  </w:rPr>
                </w:pPr>
                <w:r>
                  <w:rPr>
                    <w:sz w:val="20"/>
                  </w:rPr>
                  <w:t>12</w:t>
                </w:r>
              </w:p>
            </w:txbxContent>
          </v:textbox>
          <w10:wrap anchorx="page" anchory="page"/>
        </v:shape>
      </w:pict>
    </w:r>
    <w:r>
      <w:pict>
        <v:shape id="_x0000_s2072" type="#_x0000_t202" style="position:absolute;margin-left:311.95pt;margin-top:746.75pt;width:245.75pt;height:12pt;z-index:-251649024;mso-position-horizontal-relative:page;mso-position-vertical-relative:page" filled="f" stroked="f">
          <v:textbox style="mso-next-textbox:#_x0000_s2072"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127.6pt;margin-top:746.65pt;width:14.1pt;height:12pt;z-index:-251645952;mso-position-horizontal-relative:page;mso-position-vertical-relative:page" filled="f" stroked="f">
          <v:textbox inset="0,0,0,0">
            <w:txbxContent>
              <w:p w:rsidR="002F6058" w:rsidRDefault="002F6058">
                <w:pPr>
                  <w:spacing w:line="224" w:lineRule="exact"/>
                  <w:ind w:left="40"/>
                  <w:rPr>
                    <w:sz w:val="20"/>
                  </w:rPr>
                </w:pPr>
                <w:r>
                  <w:fldChar w:fldCharType="begin"/>
                </w:r>
                <w:r>
                  <w:rPr>
                    <w:sz w:val="20"/>
                  </w:rPr>
                  <w:instrText xml:space="preserve"> PAGE </w:instrText>
                </w:r>
                <w:r>
                  <w:fldChar w:fldCharType="separate"/>
                </w:r>
                <w:r>
                  <w:rPr>
                    <w:noProof/>
                    <w:sz w:val="20"/>
                  </w:rPr>
                  <w:t>14</w:t>
                </w:r>
                <w:r>
                  <w:fldChar w:fldCharType="end"/>
                </w:r>
              </w:p>
            </w:txbxContent>
          </v:textbox>
          <w10:wrap anchorx="page" anchory="page"/>
        </v:shape>
      </w:pict>
    </w:r>
    <w:r>
      <w:pict>
        <v:shape id="_x0000_s2076" type="#_x0000_t202" style="position:absolute;margin-left:311.95pt;margin-top:746.75pt;width:245.75pt;height:12pt;z-index:-251644928;mso-position-horizontal-relative:page;mso-position-vertical-relative:page" filled="f" stroked="f">
          <v:textbox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131.1pt;margin-top:748.05pt;width:245.75pt;height:12pt;z-index:-251648000;mso-position-horizontal-relative:page;mso-position-vertical-relative:page" filled="f" stroked="f">
          <v:textbox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r>
      <w:pict>
        <v:shape id="_x0000_s2074" type="#_x0000_t202" style="position:absolute;margin-left:545.9pt;margin-top:747.7pt;width:14.1pt;height:12pt;z-index:-251646976;mso-position-horizontal-relative:page;mso-position-vertical-relative:page" filled="f" stroked="f">
          <v:textbox inset="0,0,0,0">
            <w:txbxContent>
              <w:p w:rsidR="002F6058" w:rsidRDefault="002F6058">
                <w:pPr>
                  <w:spacing w:line="224" w:lineRule="exact"/>
                  <w:ind w:left="40"/>
                  <w:rPr>
                    <w:sz w:val="20"/>
                  </w:rPr>
                </w:pPr>
                <w:r>
                  <w:fldChar w:fldCharType="begin"/>
                </w:r>
                <w:r>
                  <w:rPr>
                    <w:sz w:val="20"/>
                  </w:rPr>
                  <w:instrText xml:space="preserve"> PAGE </w:instrText>
                </w:r>
                <w:r>
                  <w:fldChar w:fldCharType="separate"/>
                </w:r>
                <w:r w:rsidR="00907680">
                  <w:rPr>
                    <w:noProof/>
                    <w:sz w:val="20"/>
                  </w:rPr>
                  <w:t>14</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127.6pt;margin-top:746.65pt;width:14.1pt;height:12pt;z-index:-251641856;mso-position-horizontal-relative:page;mso-position-vertical-relative:page" filled="f" stroked="f">
          <v:textbox inset="0,0,0,0">
            <w:txbxContent>
              <w:p w:rsidR="002F6058" w:rsidRDefault="002F6058">
                <w:pPr>
                  <w:spacing w:line="224" w:lineRule="exact"/>
                  <w:ind w:left="40"/>
                  <w:rPr>
                    <w:sz w:val="20"/>
                  </w:rPr>
                </w:pPr>
                <w:r>
                  <w:fldChar w:fldCharType="begin"/>
                </w:r>
                <w:r>
                  <w:rPr>
                    <w:sz w:val="20"/>
                  </w:rPr>
                  <w:instrText xml:space="preserve"> PAGE </w:instrText>
                </w:r>
                <w:r>
                  <w:fldChar w:fldCharType="separate"/>
                </w:r>
                <w:r>
                  <w:rPr>
                    <w:noProof/>
                    <w:sz w:val="20"/>
                  </w:rPr>
                  <w:t>16</w:t>
                </w:r>
                <w:r>
                  <w:fldChar w:fldCharType="end"/>
                </w:r>
              </w:p>
            </w:txbxContent>
          </v:textbox>
          <w10:wrap anchorx="page" anchory="page"/>
        </v:shape>
      </w:pict>
    </w:r>
    <w:r>
      <w:pict>
        <v:shape id="_x0000_s2080" type="#_x0000_t202" style="position:absolute;margin-left:311.95pt;margin-top:746.75pt;width:245.75pt;height:12pt;z-index:-251640832;mso-position-horizontal-relative:page;mso-position-vertical-relative:page" filled="f" stroked="f">
          <v:textbox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D6FFC">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131.1pt;margin-top:748.05pt;width:245.75pt;height:12pt;z-index:-251643904;mso-position-horizontal-relative:page;mso-position-vertical-relative:page" filled="f" stroked="f">
          <v:textbox inset="0,0,0,0">
            <w:txbxContent>
              <w:p w:rsidR="002F6058" w:rsidRDefault="002F6058">
                <w:pPr>
                  <w:spacing w:line="224" w:lineRule="exact"/>
                  <w:ind w:left="20"/>
                  <w:rPr>
                    <w:sz w:val="20"/>
                  </w:rPr>
                </w:pPr>
                <w:r>
                  <w:rPr>
                    <w:sz w:val="20"/>
                  </w:rPr>
                  <w:t>GAO/AIMD-00-33 Information Security Risk Assessm ent</w:t>
                </w:r>
              </w:p>
            </w:txbxContent>
          </v:textbox>
          <w10:wrap anchorx="page" anchory="page"/>
        </v:shape>
      </w:pict>
    </w:r>
    <w:r>
      <w:pict>
        <v:shape id="_x0000_s2078" type="#_x0000_t202" style="position:absolute;margin-left:545.9pt;margin-top:747.7pt;width:14.1pt;height:12pt;z-index:-251642880;mso-position-horizontal-relative:page;mso-position-vertical-relative:page" filled="f" stroked="f">
          <v:textbox inset="0,0,0,0">
            <w:txbxContent>
              <w:p w:rsidR="002F6058" w:rsidRDefault="002F6058">
                <w:pPr>
                  <w:spacing w:line="224" w:lineRule="exact"/>
                  <w:ind w:left="40"/>
                  <w:rPr>
                    <w:sz w:val="20"/>
                  </w:rPr>
                </w:pPr>
                <w:r>
                  <w:fldChar w:fldCharType="begin"/>
                </w:r>
                <w:r>
                  <w:rPr>
                    <w:sz w:val="20"/>
                  </w:rPr>
                  <w:instrText xml:space="preserve"> PAGE </w:instrText>
                </w:r>
                <w:r>
                  <w:fldChar w:fldCharType="separate"/>
                </w:r>
                <w:r w:rsidR="00907680">
                  <w:rPr>
                    <w:noProof/>
                    <w:sz w:val="20"/>
                  </w:rPr>
                  <w:t>15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6FFC" w:rsidRDefault="002D6FFC">
      <w:pPr>
        <w:spacing w:after="0"/>
      </w:pPr>
      <w:r>
        <w:separator/>
      </w:r>
    </w:p>
  </w:footnote>
  <w:footnote w:type="continuationSeparator" w:id="0">
    <w:p w:rsidR="002D6FFC" w:rsidRDefault="002D6F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Default="002F6058">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058" w:rsidRPr="001E04D2" w:rsidRDefault="002F6058" w:rsidP="00351636">
    <w:pPr>
      <w:pStyle w:val="Header"/>
      <w:tabs>
        <w:tab w:val="clear" w:pos="8640"/>
        <w:tab w:val="right" w:pos="9720"/>
      </w:tabs>
      <w:rPr>
        <w:sz w:val="20"/>
      </w:rPr>
    </w:pPr>
    <w:r>
      <w:tab/>
    </w:r>
    <w:r>
      <w:tab/>
    </w:r>
    <w:r>
      <w:rPr>
        <w:sz w:val="20"/>
      </w:rPr>
      <w:t>Bernice Templeman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56AA1F9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0B121C6"/>
    <w:multiLevelType w:val="hybridMultilevel"/>
    <w:tmpl w:val="1D26B928"/>
    <w:lvl w:ilvl="0" w:tplc="04090003">
      <w:start w:val="1"/>
      <w:numFmt w:val="bullet"/>
      <w:lvlText w:val="o"/>
      <w:lvlJc w:val="left"/>
      <w:pPr>
        <w:ind w:left="1954" w:hanging="360"/>
      </w:pPr>
      <w:rPr>
        <w:rFonts w:ascii="Courier New" w:hAnsi="Courier New" w:cs="Courier New" w:hint="default"/>
      </w:rPr>
    </w:lvl>
    <w:lvl w:ilvl="1" w:tplc="04090003" w:tentative="1">
      <w:start w:val="1"/>
      <w:numFmt w:val="bullet"/>
      <w:lvlText w:val="o"/>
      <w:lvlJc w:val="left"/>
      <w:pPr>
        <w:ind w:left="2674" w:hanging="360"/>
      </w:pPr>
      <w:rPr>
        <w:rFonts w:ascii="Courier New" w:hAnsi="Courier New" w:cs="Courier New" w:hint="default"/>
      </w:rPr>
    </w:lvl>
    <w:lvl w:ilvl="2" w:tplc="04090005" w:tentative="1">
      <w:start w:val="1"/>
      <w:numFmt w:val="bullet"/>
      <w:lvlText w:val=""/>
      <w:lvlJc w:val="left"/>
      <w:pPr>
        <w:ind w:left="3394" w:hanging="360"/>
      </w:pPr>
      <w:rPr>
        <w:rFonts w:ascii="Wingdings" w:hAnsi="Wingdings" w:hint="default"/>
      </w:rPr>
    </w:lvl>
    <w:lvl w:ilvl="3" w:tplc="04090001" w:tentative="1">
      <w:start w:val="1"/>
      <w:numFmt w:val="bullet"/>
      <w:lvlText w:val=""/>
      <w:lvlJc w:val="left"/>
      <w:pPr>
        <w:ind w:left="4114" w:hanging="360"/>
      </w:pPr>
      <w:rPr>
        <w:rFonts w:ascii="Symbol" w:hAnsi="Symbol" w:hint="default"/>
      </w:rPr>
    </w:lvl>
    <w:lvl w:ilvl="4" w:tplc="04090003" w:tentative="1">
      <w:start w:val="1"/>
      <w:numFmt w:val="bullet"/>
      <w:lvlText w:val="o"/>
      <w:lvlJc w:val="left"/>
      <w:pPr>
        <w:ind w:left="4834" w:hanging="360"/>
      </w:pPr>
      <w:rPr>
        <w:rFonts w:ascii="Courier New" w:hAnsi="Courier New" w:cs="Courier New" w:hint="default"/>
      </w:rPr>
    </w:lvl>
    <w:lvl w:ilvl="5" w:tplc="04090005" w:tentative="1">
      <w:start w:val="1"/>
      <w:numFmt w:val="bullet"/>
      <w:lvlText w:val=""/>
      <w:lvlJc w:val="left"/>
      <w:pPr>
        <w:ind w:left="5554" w:hanging="360"/>
      </w:pPr>
      <w:rPr>
        <w:rFonts w:ascii="Wingdings" w:hAnsi="Wingdings" w:hint="default"/>
      </w:rPr>
    </w:lvl>
    <w:lvl w:ilvl="6" w:tplc="04090001" w:tentative="1">
      <w:start w:val="1"/>
      <w:numFmt w:val="bullet"/>
      <w:lvlText w:val=""/>
      <w:lvlJc w:val="left"/>
      <w:pPr>
        <w:ind w:left="6274" w:hanging="360"/>
      </w:pPr>
      <w:rPr>
        <w:rFonts w:ascii="Symbol" w:hAnsi="Symbol" w:hint="default"/>
      </w:rPr>
    </w:lvl>
    <w:lvl w:ilvl="7" w:tplc="04090003" w:tentative="1">
      <w:start w:val="1"/>
      <w:numFmt w:val="bullet"/>
      <w:lvlText w:val="o"/>
      <w:lvlJc w:val="left"/>
      <w:pPr>
        <w:ind w:left="6994" w:hanging="360"/>
      </w:pPr>
      <w:rPr>
        <w:rFonts w:ascii="Courier New" w:hAnsi="Courier New" w:cs="Courier New" w:hint="default"/>
      </w:rPr>
    </w:lvl>
    <w:lvl w:ilvl="8" w:tplc="04090005" w:tentative="1">
      <w:start w:val="1"/>
      <w:numFmt w:val="bullet"/>
      <w:lvlText w:val=""/>
      <w:lvlJc w:val="left"/>
      <w:pPr>
        <w:ind w:left="7714" w:hanging="360"/>
      </w:pPr>
      <w:rPr>
        <w:rFonts w:ascii="Wingdings" w:hAnsi="Wingdings" w:hint="default"/>
      </w:rPr>
    </w:lvl>
  </w:abstractNum>
  <w:abstractNum w:abstractNumId="2" w15:restartNumberingAfterBreak="0">
    <w:nsid w:val="03D23210"/>
    <w:multiLevelType w:val="hybridMultilevel"/>
    <w:tmpl w:val="B726C792"/>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3" w15:restartNumberingAfterBreak="0">
    <w:nsid w:val="142D3E01"/>
    <w:multiLevelType w:val="hybridMultilevel"/>
    <w:tmpl w:val="F012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80F04"/>
    <w:multiLevelType w:val="multilevel"/>
    <w:tmpl w:val="5470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D504FD"/>
    <w:multiLevelType w:val="multilevel"/>
    <w:tmpl w:val="5470B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B250F2"/>
    <w:multiLevelType w:val="multilevel"/>
    <w:tmpl w:val="5470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220AC6"/>
    <w:multiLevelType w:val="hybridMultilevel"/>
    <w:tmpl w:val="CC98758A"/>
    <w:lvl w:ilvl="0" w:tplc="04090003">
      <w:start w:val="1"/>
      <w:numFmt w:val="bullet"/>
      <w:lvlText w:val="o"/>
      <w:lvlJc w:val="left"/>
      <w:pPr>
        <w:ind w:left="1706" w:hanging="360"/>
      </w:pPr>
      <w:rPr>
        <w:rFonts w:ascii="Courier New" w:hAnsi="Courier New" w:cs="Courier New" w:hint="default"/>
      </w:rPr>
    </w:lvl>
    <w:lvl w:ilvl="1" w:tplc="04090003" w:tentative="1">
      <w:start w:val="1"/>
      <w:numFmt w:val="bullet"/>
      <w:lvlText w:val="o"/>
      <w:lvlJc w:val="left"/>
      <w:pPr>
        <w:ind w:left="2426" w:hanging="360"/>
      </w:pPr>
      <w:rPr>
        <w:rFonts w:ascii="Courier New" w:hAnsi="Courier New" w:cs="Courier New" w:hint="default"/>
      </w:rPr>
    </w:lvl>
    <w:lvl w:ilvl="2" w:tplc="04090005" w:tentative="1">
      <w:start w:val="1"/>
      <w:numFmt w:val="bullet"/>
      <w:lvlText w:val=""/>
      <w:lvlJc w:val="left"/>
      <w:pPr>
        <w:ind w:left="3146" w:hanging="360"/>
      </w:pPr>
      <w:rPr>
        <w:rFonts w:ascii="Wingdings" w:hAnsi="Wingdings" w:hint="default"/>
      </w:rPr>
    </w:lvl>
    <w:lvl w:ilvl="3" w:tplc="04090001" w:tentative="1">
      <w:start w:val="1"/>
      <w:numFmt w:val="bullet"/>
      <w:lvlText w:val=""/>
      <w:lvlJc w:val="left"/>
      <w:pPr>
        <w:ind w:left="3866" w:hanging="360"/>
      </w:pPr>
      <w:rPr>
        <w:rFonts w:ascii="Symbol" w:hAnsi="Symbol" w:hint="default"/>
      </w:rPr>
    </w:lvl>
    <w:lvl w:ilvl="4" w:tplc="04090003" w:tentative="1">
      <w:start w:val="1"/>
      <w:numFmt w:val="bullet"/>
      <w:lvlText w:val="o"/>
      <w:lvlJc w:val="left"/>
      <w:pPr>
        <w:ind w:left="4586" w:hanging="360"/>
      </w:pPr>
      <w:rPr>
        <w:rFonts w:ascii="Courier New" w:hAnsi="Courier New" w:cs="Courier New" w:hint="default"/>
      </w:rPr>
    </w:lvl>
    <w:lvl w:ilvl="5" w:tplc="04090005" w:tentative="1">
      <w:start w:val="1"/>
      <w:numFmt w:val="bullet"/>
      <w:lvlText w:val=""/>
      <w:lvlJc w:val="left"/>
      <w:pPr>
        <w:ind w:left="5306" w:hanging="360"/>
      </w:pPr>
      <w:rPr>
        <w:rFonts w:ascii="Wingdings" w:hAnsi="Wingdings" w:hint="default"/>
      </w:rPr>
    </w:lvl>
    <w:lvl w:ilvl="6" w:tplc="04090001" w:tentative="1">
      <w:start w:val="1"/>
      <w:numFmt w:val="bullet"/>
      <w:lvlText w:val=""/>
      <w:lvlJc w:val="left"/>
      <w:pPr>
        <w:ind w:left="6026" w:hanging="360"/>
      </w:pPr>
      <w:rPr>
        <w:rFonts w:ascii="Symbol" w:hAnsi="Symbol" w:hint="default"/>
      </w:rPr>
    </w:lvl>
    <w:lvl w:ilvl="7" w:tplc="04090003" w:tentative="1">
      <w:start w:val="1"/>
      <w:numFmt w:val="bullet"/>
      <w:lvlText w:val="o"/>
      <w:lvlJc w:val="left"/>
      <w:pPr>
        <w:ind w:left="6746" w:hanging="360"/>
      </w:pPr>
      <w:rPr>
        <w:rFonts w:ascii="Courier New" w:hAnsi="Courier New" w:cs="Courier New" w:hint="default"/>
      </w:rPr>
    </w:lvl>
    <w:lvl w:ilvl="8" w:tplc="04090005" w:tentative="1">
      <w:start w:val="1"/>
      <w:numFmt w:val="bullet"/>
      <w:lvlText w:val=""/>
      <w:lvlJc w:val="left"/>
      <w:pPr>
        <w:ind w:left="7466" w:hanging="360"/>
      </w:pPr>
      <w:rPr>
        <w:rFonts w:ascii="Wingdings" w:hAnsi="Wingdings" w:hint="default"/>
      </w:rPr>
    </w:lvl>
  </w:abstractNum>
  <w:abstractNum w:abstractNumId="8" w15:restartNumberingAfterBreak="0">
    <w:nsid w:val="3ED41900"/>
    <w:multiLevelType w:val="hybridMultilevel"/>
    <w:tmpl w:val="EA8CA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F6C4C06"/>
    <w:multiLevelType w:val="hybridMultilevel"/>
    <w:tmpl w:val="A18C04AC"/>
    <w:lvl w:ilvl="0" w:tplc="E30246DC">
      <w:start w:val="1"/>
      <w:numFmt w:val="bullet"/>
      <w:pStyle w:val="ListBullet3"/>
      <w:lvlText w:val=""/>
      <w:lvlJc w:val="left"/>
      <w:pPr>
        <w:tabs>
          <w:tab w:val="num" w:pos="360"/>
        </w:tabs>
        <w:ind w:left="360" w:hanging="360"/>
      </w:pPr>
      <w:rPr>
        <w:rFonts w:ascii="Wingdings" w:hAnsi="Wingdings" w:hint="default"/>
      </w:rPr>
    </w:lvl>
    <w:lvl w:ilvl="1" w:tplc="00030409" w:tentative="1">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10" w15:restartNumberingAfterBreak="0">
    <w:nsid w:val="4162168D"/>
    <w:multiLevelType w:val="hybridMultilevel"/>
    <w:tmpl w:val="A43640E8"/>
    <w:lvl w:ilvl="0" w:tplc="77AEF414">
      <w:start w:val="1"/>
      <w:numFmt w:val="decimal"/>
      <w:lvlText w:val="%1."/>
      <w:lvlJc w:val="left"/>
      <w:pPr>
        <w:ind w:left="1412" w:hanging="367"/>
        <w:jc w:val="left"/>
      </w:pPr>
      <w:rPr>
        <w:rFonts w:ascii="Times New Roman" w:eastAsia="Times New Roman" w:hAnsi="Times New Roman" w:cs="Times New Roman" w:hint="default"/>
        <w:w w:val="100"/>
        <w:sz w:val="22"/>
        <w:szCs w:val="22"/>
      </w:rPr>
    </w:lvl>
    <w:lvl w:ilvl="1" w:tplc="3E32743C">
      <w:start w:val="1"/>
      <w:numFmt w:val="lowerLetter"/>
      <w:lvlText w:val="%2."/>
      <w:lvlJc w:val="left"/>
      <w:pPr>
        <w:ind w:left="1791" w:hanging="355"/>
        <w:jc w:val="left"/>
      </w:pPr>
      <w:rPr>
        <w:rFonts w:ascii="Times New Roman" w:eastAsia="Times New Roman" w:hAnsi="Times New Roman" w:cs="Times New Roman" w:hint="default"/>
        <w:spacing w:val="0"/>
        <w:w w:val="99"/>
        <w:sz w:val="20"/>
        <w:szCs w:val="20"/>
      </w:rPr>
    </w:lvl>
    <w:lvl w:ilvl="2" w:tplc="9092D694">
      <w:start w:val="1"/>
      <w:numFmt w:val="bullet"/>
      <w:lvlText w:val="•"/>
      <w:lvlJc w:val="left"/>
      <w:pPr>
        <w:ind w:left="1800" w:hanging="355"/>
      </w:pPr>
      <w:rPr>
        <w:rFonts w:hint="default"/>
      </w:rPr>
    </w:lvl>
    <w:lvl w:ilvl="3" w:tplc="8A44F584">
      <w:start w:val="1"/>
      <w:numFmt w:val="bullet"/>
      <w:lvlText w:val="•"/>
      <w:lvlJc w:val="left"/>
      <w:pPr>
        <w:ind w:left="2767" w:hanging="355"/>
      </w:pPr>
      <w:rPr>
        <w:rFonts w:hint="default"/>
      </w:rPr>
    </w:lvl>
    <w:lvl w:ilvl="4" w:tplc="50E60DF8">
      <w:start w:val="1"/>
      <w:numFmt w:val="bullet"/>
      <w:lvlText w:val="•"/>
      <w:lvlJc w:val="left"/>
      <w:pPr>
        <w:ind w:left="3735" w:hanging="355"/>
      </w:pPr>
      <w:rPr>
        <w:rFonts w:hint="default"/>
      </w:rPr>
    </w:lvl>
    <w:lvl w:ilvl="5" w:tplc="384059B2">
      <w:start w:val="1"/>
      <w:numFmt w:val="bullet"/>
      <w:lvlText w:val="•"/>
      <w:lvlJc w:val="left"/>
      <w:pPr>
        <w:ind w:left="4702" w:hanging="355"/>
      </w:pPr>
      <w:rPr>
        <w:rFonts w:hint="default"/>
      </w:rPr>
    </w:lvl>
    <w:lvl w:ilvl="6" w:tplc="960A8616">
      <w:start w:val="1"/>
      <w:numFmt w:val="bullet"/>
      <w:lvlText w:val="•"/>
      <w:lvlJc w:val="left"/>
      <w:pPr>
        <w:ind w:left="5670" w:hanging="355"/>
      </w:pPr>
      <w:rPr>
        <w:rFonts w:hint="default"/>
      </w:rPr>
    </w:lvl>
    <w:lvl w:ilvl="7" w:tplc="5A4687D8">
      <w:start w:val="1"/>
      <w:numFmt w:val="bullet"/>
      <w:lvlText w:val="•"/>
      <w:lvlJc w:val="left"/>
      <w:pPr>
        <w:ind w:left="6637" w:hanging="355"/>
      </w:pPr>
      <w:rPr>
        <w:rFonts w:hint="default"/>
      </w:rPr>
    </w:lvl>
    <w:lvl w:ilvl="8" w:tplc="04A0A59E">
      <w:start w:val="1"/>
      <w:numFmt w:val="bullet"/>
      <w:lvlText w:val="•"/>
      <w:lvlJc w:val="left"/>
      <w:pPr>
        <w:ind w:left="7605" w:hanging="355"/>
      </w:pPr>
      <w:rPr>
        <w:rFonts w:hint="default"/>
      </w:rPr>
    </w:lvl>
  </w:abstractNum>
  <w:abstractNum w:abstractNumId="11" w15:restartNumberingAfterBreak="0">
    <w:nsid w:val="428F292B"/>
    <w:multiLevelType w:val="multilevel"/>
    <w:tmpl w:val="1B8A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177382"/>
    <w:multiLevelType w:val="hybridMultilevel"/>
    <w:tmpl w:val="9830E7A0"/>
    <w:lvl w:ilvl="0" w:tplc="04090003">
      <w:start w:val="1"/>
      <w:numFmt w:val="bullet"/>
      <w:lvlText w:val="o"/>
      <w:lvlJc w:val="left"/>
      <w:pPr>
        <w:ind w:left="1946" w:hanging="360"/>
      </w:pPr>
      <w:rPr>
        <w:rFonts w:ascii="Courier New" w:hAnsi="Courier New" w:cs="Courier New" w:hint="default"/>
      </w:rPr>
    </w:lvl>
    <w:lvl w:ilvl="1" w:tplc="04090003" w:tentative="1">
      <w:start w:val="1"/>
      <w:numFmt w:val="bullet"/>
      <w:lvlText w:val="o"/>
      <w:lvlJc w:val="left"/>
      <w:pPr>
        <w:ind w:left="2666" w:hanging="360"/>
      </w:pPr>
      <w:rPr>
        <w:rFonts w:ascii="Courier New" w:hAnsi="Courier New" w:cs="Courier New" w:hint="default"/>
      </w:rPr>
    </w:lvl>
    <w:lvl w:ilvl="2" w:tplc="04090005" w:tentative="1">
      <w:start w:val="1"/>
      <w:numFmt w:val="bullet"/>
      <w:lvlText w:val=""/>
      <w:lvlJc w:val="left"/>
      <w:pPr>
        <w:ind w:left="3386" w:hanging="360"/>
      </w:pPr>
      <w:rPr>
        <w:rFonts w:ascii="Wingdings" w:hAnsi="Wingdings" w:hint="default"/>
      </w:rPr>
    </w:lvl>
    <w:lvl w:ilvl="3" w:tplc="04090001" w:tentative="1">
      <w:start w:val="1"/>
      <w:numFmt w:val="bullet"/>
      <w:lvlText w:val=""/>
      <w:lvlJc w:val="left"/>
      <w:pPr>
        <w:ind w:left="4106" w:hanging="360"/>
      </w:pPr>
      <w:rPr>
        <w:rFonts w:ascii="Symbol" w:hAnsi="Symbol" w:hint="default"/>
      </w:rPr>
    </w:lvl>
    <w:lvl w:ilvl="4" w:tplc="04090003" w:tentative="1">
      <w:start w:val="1"/>
      <w:numFmt w:val="bullet"/>
      <w:lvlText w:val="o"/>
      <w:lvlJc w:val="left"/>
      <w:pPr>
        <w:ind w:left="4826" w:hanging="360"/>
      </w:pPr>
      <w:rPr>
        <w:rFonts w:ascii="Courier New" w:hAnsi="Courier New" w:cs="Courier New" w:hint="default"/>
      </w:rPr>
    </w:lvl>
    <w:lvl w:ilvl="5" w:tplc="04090005" w:tentative="1">
      <w:start w:val="1"/>
      <w:numFmt w:val="bullet"/>
      <w:lvlText w:val=""/>
      <w:lvlJc w:val="left"/>
      <w:pPr>
        <w:ind w:left="5546" w:hanging="360"/>
      </w:pPr>
      <w:rPr>
        <w:rFonts w:ascii="Wingdings" w:hAnsi="Wingdings" w:hint="default"/>
      </w:rPr>
    </w:lvl>
    <w:lvl w:ilvl="6" w:tplc="04090001" w:tentative="1">
      <w:start w:val="1"/>
      <w:numFmt w:val="bullet"/>
      <w:lvlText w:val=""/>
      <w:lvlJc w:val="left"/>
      <w:pPr>
        <w:ind w:left="6266" w:hanging="360"/>
      </w:pPr>
      <w:rPr>
        <w:rFonts w:ascii="Symbol" w:hAnsi="Symbol" w:hint="default"/>
      </w:rPr>
    </w:lvl>
    <w:lvl w:ilvl="7" w:tplc="04090003" w:tentative="1">
      <w:start w:val="1"/>
      <w:numFmt w:val="bullet"/>
      <w:lvlText w:val="o"/>
      <w:lvlJc w:val="left"/>
      <w:pPr>
        <w:ind w:left="6986" w:hanging="360"/>
      </w:pPr>
      <w:rPr>
        <w:rFonts w:ascii="Courier New" w:hAnsi="Courier New" w:cs="Courier New" w:hint="default"/>
      </w:rPr>
    </w:lvl>
    <w:lvl w:ilvl="8" w:tplc="04090005" w:tentative="1">
      <w:start w:val="1"/>
      <w:numFmt w:val="bullet"/>
      <w:lvlText w:val=""/>
      <w:lvlJc w:val="left"/>
      <w:pPr>
        <w:ind w:left="7706" w:hanging="360"/>
      </w:pPr>
      <w:rPr>
        <w:rFonts w:ascii="Wingdings" w:hAnsi="Wingdings" w:hint="default"/>
      </w:rPr>
    </w:lvl>
  </w:abstractNum>
  <w:abstractNum w:abstractNumId="13" w15:restartNumberingAfterBreak="0">
    <w:nsid w:val="62ED62DE"/>
    <w:multiLevelType w:val="hybridMultilevel"/>
    <w:tmpl w:val="0186E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4153CA"/>
    <w:multiLevelType w:val="multilevel"/>
    <w:tmpl w:val="7B4CA6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221054"/>
    <w:multiLevelType w:val="hybridMultilevel"/>
    <w:tmpl w:val="FFE812F4"/>
    <w:lvl w:ilvl="0" w:tplc="04090003">
      <w:start w:val="1"/>
      <w:numFmt w:val="bullet"/>
      <w:lvlText w:val="o"/>
      <w:lvlJc w:val="left"/>
      <w:pPr>
        <w:ind w:left="1825" w:hanging="360"/>
      </w:pPr>
      <w:rPr>
        <w:rFonts w:ascii="Courier New" w:hAnsi="Courier New" w:cs="Courier New" w:hint="default"/>
      </w:rPr>
    </w:lvl>
    <w:lvl w:ilvl="1" w:tplc="04090003" w:tentative="1">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16" w15:restartNumberingAfterBreak="0">
    <w:nsid w:val="7D1F73B6"/>
    <w:multiLevelType w:val="hybridMultilevel"/>
    <w:tmpl w:val="A5AC5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
  </w:num>
  <w:num w:numId="4">
    <w:abstractNumId w:val="11"/>
  </w:num>
  <w:num w:numId="5">
    <w:abstractNumId w:val="6"/>
  </w:num>
  <w:num w:numId="6">
    <w:abstractNumId w:val="4"/>
  </w:num>
  <w:num w:numId="7">
    <w:abstractNumId w:val="5"/>
  </w:num>
  <w:num w:numId="8">
    <w:abstractNumId w:val="16"/>
  </w:num>
  <w:num w:numId="9">
    <w:abstractNumId w:val="13"/>
  </w:num>
  <w:num w:numId="10">
    <w:abstractNumId w:val="3"/>
  </w:num>
  <w:num w:numId="11">
    <w:abstractNumId w:val="14"/>
  </w:num>
  <w:num w:numId="12">
    <w:abstractNumId w:val="10"/>
  </w:num>
  <w:num w:numId="13">
    <w:abstractNumId w:val="7"/>
  </w:num>
  <w:num w:numId="14">
    <w:abstractNumId w:val="15"/>
  </w:num>
  <w:num w:numId="15">
    <w:abstractNumId w:val="12"/>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8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D3D01"/>
    <w:rsid w:val="000022C7"/>
    <w:rsid w:val="000B578F"/>
    <w:rsid w:val="001158C3"/>
    <w:rsid w:val="00117F6C"/>
    <w:rsid w:val="0015231F"/>
    <w:rsid w:val="001B65D4"/>
    <w:rsid w:val="001F6A41"/>
    <w:rsid w:val="0021264D"/>
    <w:rsid w:val="00265497"/>
    <w:rsid w:val="002B0C47"/>
    <w:rsid w:val="002D6FFC"/>
    <w:rsid w:val="002E023E"/>
    <w:rsid w:val="002F6058"/>
    <w:rsid w:val="00323DEF"/>
    <w:rsid w:val="0033326D"/>
    <w:rsid w:val="00351636"/>
    <w:rsid w:val="00355287"/>
    <w:rsid w:val="00390087"/>
    <w:rsid w:val="003D6079"/>
    <w:rsid w:val="00402794"/>
    <w:rsid w:val="00410488"/>
    <w:rsid w:val="00437715"/>
    <w:rsid w:val="00481598"/>
    <w:rsid w:val="004854A5"/>
    <w:rsid w:val="00504E01"/>
    <w:rsid w:val="00541326"/>
    <w:rsid w:val="00565128"/>
    <w:rsid w:val="00576A75"/>
    <w:rsid w:val="005808A6"/>
    <w:rsid w:val="00581A70"/>
    <w:rsid w:val="005B4EBA"/>
    <w:rsid w:val="005B5431"/>
    <w:rsid w:val="005E6F39"/>
    <w:rsid w:val="00606082"/>
    <w:rsid w:val="00666180"/>
    <w:rsid w:val="00675A79"/>
    <w:rsid w:val="00682A76"/>
    <w:rsid w:val="006A385B"/>
    <w:rsid w:val="006E4C41"/>
    <w:rsid w:val="007229FA"/>
    <w:rsid w:val="007257AE"/>
    <w:rsid w:val="007606A4"/>
    <w:rsid w:val="00771F3D"/>
    <w:rsid w:val="00795F02"/>
    <w:rsid w:val="007A2B55"/>
    <w:rsid w:val="00811EB4"/>
    <w:rsid w:val="008669A3"/>
    <w:rsid w:val="008916BB"/>
    <w:rsid w:val="008C30D6"/>
    <w:rsid w:val="008D3D01"/>
    <w:rsid w:val="00907680"/>
    <w:rsid w:val="00914A91"/>
    <w:rsid w:val="00955FCA"/>
    <w:rsid w:val="00976B1C"/>
    <w:rsid w:val="00996B87"/>
    <w:rsid w:val="009A7F80"/>
    <w:rsid w:val="009B0876"/>
    <w:rsid w:val="009B7D0A"/>
    <w:rsid w:val="009D2D43"/>
    <w:rsid w:val="009F0ACA"/>
    <w:rsid w:val="009F45E6"/>
    <w:rsid w:val="009F6099"/>
    <w:rsid w:val="00A76D3C"/>
    <w:rsid w:val="00A82456"/>
    <w:rsid w:val="00AD665E"/>
    <w:rsid w:val="00B10873"/>
    <w:rsid w:val="00B91AA8"/>
    <w:rsid w:val="00BC0F6F"/>
    <w:rsid w:val="00BD7B57"/>
    <w:rsid w:val="00BF3004"/>
    <w:rsid w:val="00C87080"/>
    <w:rsid w:val="00CE2249"/>
    <w:rsid w:val="00D02F06"/>
    <w:rsid w:val="00DA7D80"/>
    <w:rsid w:val="00DE5E81"/>
    <w:rsid w:val="00E11C48"/>
    <w:rsid w:val="00E557F5"/>
    <w:rsid w:val="00E840EE"/>
    <w:rsid w:val="00ED5A76"/>
    <w:rsid w:val="00F35825"/>
    <w:rsid w:val="00F4009D"/>
    <w:rsid w:val="00F84D8F"/>
    <w:rsid w:val="00FB486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81"/>
    <o:shapelayout v:ext="edit">
      <o:idmap v:ext="edit" data="1"/>
    </o:shapelayout>
  </w:shapeDefaults>
  <w:doNotEmbedSmartTags/>
  <w:decimalSymbol w:val="."/>
  <w:listSeparator w:val=","/>
  <w14:docId w14:val="2C81D353"/>
  <w15:docId w15:val="{25EAF36B-1850-4471-BA44-30789276A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3">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C3FCC"/>
    <w:pPr>
      <w:spacing w:after="200"/>
    </w:pPr>
    <w:rPr>
      <w:sz w:val="24"/>
      <w:szCs w:val="24"/>
    </w:rPr>
  </w:style>
  <w:style w:type="paragraph" w:styleId="Heading1">
    <w:name w:val="heading 1"/>
    <w:basedOn w:val="Normal"/>
    <w:next w:val="Normal"/>
    <w:link w:val="Heading1Char"/>
    <w:qFormat/>
    <w:rsid w:val="00F84D8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9B7D0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5E6F39"/>
    <w:pPr>
      <w:spacing w:before="100" w:beforeAutospacing="1" w:after="100" w:afterAutospacing="1"/>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1E04D2"/>
    <w:pPr>
      <w:tabs>
        <w:tab w:val="center" w:pos="4320"/>
        <w:tab w:val="right" w:pos="8640"/>
      </w:tabs>
    </w:pPr>
  </w:style>
  <w:style w:type="character" w:customStyle="1" w:styleId="HeaderChar">
    <w:name w:val="Header Char"/>
    <w:basedOn w:val="DefaultParagraphFont"/>
    <w:link w:val="Header"/>
    <w:rsid w:val="001E04D2"/>
    <w:rPr>
      <w:sz w:val="24"/>
      <w:szCs w:val="24"/>
    </w:rPr>
  </w:style>
  <w:style w:type="paragraph" w:styleId="Footer">
    <w:name w:val="footer"/>
    <w:basedOn w:val="Normal"/>
    <w:link w:val="FooterChar"/>
    <w:rsid w:val="001E04D2"/>
    <w:pPr>
      <w:tabs>
        <w:tab w:val="center" w:pos="4320"/>
        <w:tab w:val="right" w:pos="8640"/>
      </w:tabs>
    </w:pPr>
  </w:style>
  <w:style w:type="character" w:customStyle="1" w:styleId="FooterChar">
    <w:name w:val="Footer Char"/>
    <w:basedOn w:val="DefaultParagraphFont"/>
    <w:link w:val="Footer"/>
    <w:rsid w:val="001E04D2"/>
    <w:rPr>
      <w:sz w:val="24"/>
      <w:szCs w:val="24"/>
    </w:rPr>
  </w:style>
  <w:style w:type="character" w:styleId="PageNumber">
    <w:name w:val="page number"/>
    <w:basedOn w:val="DefaultParagraphFont"/>
    <w:rsid w:val="001E04D2"/>
  </w:style>
  <w:style w:type="paragraph" w:styleId="ListBullet3">
    <w:name w:val="List Bullet 3"/>
    <w:basedOn w:val="Normal"/>
    <w:rsid w:val="00A732ED"/>
    <w:pPr>
      <w:numPr>
        <w:numId w:val="3"/>
      </w:numPr>
      <w:contextualSpacing/>
    </w:pPr>
  </w:style>
  <w:style w:type="character" w:styleId="Hyperlink">
    <w:name w:val="Hyperlink"/>
    <w:basedOn w:val="DefaultParagraphFont"/>
    <w:uiPriority w:val="99"/>
    <w:rsid w:val="00633BF2"/>
    <w:rPr>
      <w:color w:val="0000FF"/>
      <w:u w:val="single"/>
    </w:rPr>
  </w:style>
  <w:style w:type="paragraph" w:styleId="ListParagraph">
    <w:name w:val="List Paragraph"/>
    <w:basedOn w:val="Normal"/>
    <w:uiPriority w:val="1"/>
    <w:qFormat/>
    <w:rsid w:val="005808A6"/>
    <w:pPr>
      <w:spacing w:line="276"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CE2249"/>
    <w:pPr>
      <w:spacing w:before="100" w:beforeAutospacing="1" w:after="100" w:afterAutospacing="1"/>
    </w:pPr>
    <w:rPr>
      <w:rFonts w:ascii="Times New Roman" w:eastAsia="Times New Roman" w:hAnsi="Times New Roman"/>
    </w:rPr>
  </w:style>
  <w:style w:type="character" w:customStyle="1" w:styleId="apple-converted-space">
    <w:name w:val="apple-converted-space"/>
    <w:basedOn w:val="DefaultParagraphFont"/>
    <w:rsid w:val="00CE2249"/>
  </w:style>
  <w:style w:type="character" w:customStyle="1" w:styleId="Heading3Char">
    <w:name w:val="Heading 3 Char"/>
    <w:basedOn w:val="DefaultParagraphFont"/>
    <w:link w:val="Heading3"/>
    <w:uiPriority w:val="9"/>
    <w:rsid w:val="005E6F39"/>
    <w:rPr>
      <w:rFonts w:ascii="Times New Roman" w:eastAsia="Times New Roman" w:hAnsi="Times New Roman"/>
      <w:b/>
      <w:bCs/>
      <w:sz w:val="27"/>
      <w:szCs w:val="27"/>
    </w:rPr>
  </w:style>
  <w:style w:type="character" w:customStyle="1" w:styleId="tgc">
    <w:name w:val="_tgc"/>
    <w:basedOn w:val="DefaultParagraphFont"/>
    <w:rsid w:val="005E6F39"/>
  </w:style>
  <w:style w:type="character" w:customStyle="1" w:styleId="d8e">
    <w:name w:val="_d8e"/>
    <w:basedOn w:val="DefaultParagraphFont"/>
    <w:rsid w:val="005E6F39"/>
  </w:style>
  <w:style w:type="character" w:styleId="HTMLCite">
    <w:name w:val="HTML Cite"/>
    <w:basedOn w:val="DefaultParagraphFont"/>
    <w:uiPriority w:val="99"/>
    <w:semiHidden/>
    <w:unhideWhenUsed/>
    <w:rsid w:val="005E6F39"/>
    <w:rPr>
      <w:i/>
      <w:iCs/>
    </w:rPr>
  </w:style>
  <w:style w:type="character" w:customStyle="1" w:styleId="Heading1Char">
    <w:name w:val="Heading 1 Char"/>
    <w:basedOn w:val="DefaultParagraphFont"/>
    <w:link w:val="Heading1"/>
    <w:rsid w:val="00F84D8F"/>
    <w:rPr>
      <w:rFonts w:asciiTheme="majorHAnsi" w:eastAsiaTheme="majorEastAsia" w:hAnsiTheme="majorHAnsi" w:cstheme="majorBidi"/>
      <w:color w:val="365F91" w:themeColor="accent1" w:themeShade="BF"/>
      <w:sz w:val="32"/>
      <w:szCs w:val="32"/>
    </w:rPr>
  </w:style>
  <w:style w:type="character" w:styleId="FollowedHyperlink">
    <w:name w:val="FollowedHyperlink"/>
    <w:basedOn w:val="DefaultParagraphFont"/>
    <w:semiHidden/>
    <w:unhideWhenUsed/>
    <w:rsid w:val="00B91AA8"/>
    <w:rPr>
      <w:color w:val="800080" w:themeColor="followedHyperlink"/>
      <w:u w:val="single"/>
    </w:rPr>
  </w:style>
  <w:style w:type="character" w:customStyle="1" w:styleId="featureheadline">
    <w:name w:val="featureheadline"/>
    <w:basedOn w:val="DefaultParagraphFont"/>
    <w:rsid w:val="00B91AA8"/>
  </w:style>
  <w:style w:type="character" w:customStyle="1" w:styleId="columnsmallhead">
    <w:name w:val="columnsmallhead"/>
    <w:basedOn w:val="DefaultParagraphFont"/>
    <w:rsid w:val="00B91AA8"/>
  </w:style>
  <w:style w:type="character" w:customStyle="1" w:styleId="articleinlinetitle">
    <w:name w:val="articleinlinetitle"/>
    <w:basedOn w:val="DefaultParagraphFont"/>
    <w:rsid w:val="00B91AA8"/>
  </w:style>
  <w:style w:type="character" w:customStyle="1" w:styleId="superscript">
    <w:name w:val="superscript"/>
    <w:basedOn w:val="DefaultParagraphFont"/>
    <w:rsid w:val="00B91AA8"/>
  </w:style>
  <w:style w:type="character" w:styleId="Strong">
    <w:name w:val="Strong"/>
    <w:basedOn w:val="DefaultParagraphFont"/>
    <w:uiPriority w:val="22"/>
    <w:qFormat/>
    <w:rsid w:val="00B91AA8"/>
    <w:rPr>
      <w:b/>
      <w:bCs/>
    </w:rPr>
  </w:style>
  <w:style w:type="character" w:customStyle="1" w:styleId="Heading2Char">
    <w:name w:val="Heading 2 Char"/>
    <w:basedOn w:val="DefaultParagraphFont"/>
    <w:link w:val="Heading2"/>
    <w:semiHidden/>
    <w:rsid w:val="009B7D0A"/>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uiPriority w:val="1"/>
    <w:qFormat/>
    <w:rsid w:val="006A385B"/>
    <w:pPr>
      <w:widowControl w:val="0"/>
      <w:spacing w:after="0"/>
    </w:pPr>
    <w:rPr>
      <w:rFonts w:ascii="Times New Roman" w:eastAsia="Times New Roman" w:hAnsi="Times New Roman"/>
      <w:sz w:val="22"/>
      <w:szCs w:val="22"/>
    </w:rPr>
  </w:style>
  <w:style w:type="character" w:customStyle="1" w:styleId="BodyTextChar">
    <w:name w:val="Body Text Char"/>
    <w:basedOn w:val="DefaultParagraphFont"/>
    <w:link w:val="BodyText"/>
    <w:uiPriority w:val="1"/>
    <w:rsid w:val="006A385B"/>
    <w:rPr>
      <w:rFonts w:ascii="Times New Roman" w:eastAsia="Times New Roman" w:hAnsi="Times New Roman"/>
      <w:sz w:val="22"/>
      <w:szCs w:val="22"/>
    </w:rPr>
  </w:style>
  <w:style w:type="paragraph" w:customStyle="1" w:styleId="TableParagraph">
    <w:name w:val="Table Paragraph"/>
    <w:basedOn w:val="Normal"/>
    <w:uiPriority w:val="1"/>
    <w:qFormat/>
    <w:rsid w:val="006A385B"/>
    <w:pPr>
      <w:widowControl w:val="0"/>
      <w:spacing w:after="0"/>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66190">
      <w:bodyDiv w:val="1"/>
      <w:marLeft w:val="0"/>
      <w:marRight w:val="0"/>
      <w:marTop w:val="0"/>
      <w:marBottom w:val="0"/>
      <w:divBdr>
        <w:top w:val="none" w:sz="0" w:space="0" w:color="auto"/>
        <w:left w:val="none" w:sz="0" w:space="0" w:color="auto"/>
        <w:bottom w:val="none" w:sz="0" w:space="0" w:color="auto"/>
        <w:right w:val="none" w:sz="0" w:space="0" w:color="auto"/>
      </w:divBdr>
    </w:div>
    <w:div w:id="109931998">
      <w:bodyDiv w:val="1"/>
      <w:marLeft w:val="0"/>
      <w:marRight w:val="0"/>
      <w:marTop w:val="0"/>
      <w:marBottom w:val="0"/>
      <w:divBdr>
        <w:top w:val="none" w:sz="0" w:space="0" w:color="auto"/>
        <w:left w:val="none" w:sz="0" w:space="0" w:color="auto"/>
        <w:bottom w:val="none" w:sz="0" w:space="0" w:color="auto"/>
        <w:right w:val="none" w:sz="0" w:space="0" w:color="auto"/>
      </w:divBdr>
    </w:div>
    <w:div w:id="127357846">
      <w:bodyDiv w:val="1"/>
      <w:marLeft w:val="0"/>
      <w:marRight w:val="0"/>
      <w:marTop w:val="0"/>
      <w:marBottom w:val="0"/>
      <w:divBdr>
        <w:top w:val="none" w:sz="0" w:space="0" w:color="auto"/>
        <w:left w:val="none" w:sz="0" w:space="0" w:color="auto"/>
        <w:bottom w:val="none" w:sz="0" w:space="0" w:color="auto"/>
        <w:right w:val="none" w:sz="0" w:space="0" w:color="auto"/>
      </w:divBdr>
      <w:divsChild>
        <w:div w:id="445077911">
          <w:marLeft w:val="0"/>
          <w:marRight w:val="0"/>
          <w:marTop w:val="0"/>
          <w:marBottom w:val="0"/>
          <w:divBdr>
            <w:top w:val="none" w:sz="0" w:space="0" w:color="auto"/>
            <w:left w:val="none" w:sz="0" w:space="0" w:color="auto"/>
            <w:bottom w:val="none" w:sz="0" w:space="0" w:color="auto"/>
            <w:right w:val="none" w:sz="0" w:space="0" w:color="auto"/>
          </w:divBdr>
        </w:div>
        <w:div w:id="517349709">
          <w:marLeft w:val="0"/>
          <w:marRight w:val="0"/>
          <w:marTop w:val="0"/>
          <w:marBottom w:val="0"/>
          <w:divBdr>
            <w:top w:val="none" w:sz="0" w:space="0" w:color="auto"/>
            <w:left w:val="none" w:sz="0" w:space="0" w:color="auto"/>
            <w:bottom w:val="none" w:sz="0" w:space="0" w:color="auto"/>
            <w:right w:val="none" w:sz="0" w:space="0" w:color="auto"/>
          </w:divBdr>
        </w:div>
      </w:divsChild>
    </w:div>
    <w:div w:id="134219201">
      <w:bodyDiv w:val="1"/>
      <w:marLeft w:val="0"/>
      <w:marRight w:val="0"/>
      <w:marTop w:val="0"/>
      <w:marBottom w:val="0"/>
      <w:divBdr>
        <w:top w:val="none" w:sz="0" w:space="0" w:color="auto"/>
        <w:left w:val="none" w:sz="0" w:space="0" w:color="auto"/>
        <w:bottom w:val="none" w:sz="0" w:space="0" w:color="auto"/>
        <w:right w:val="none" w:sz="0" w:space="0" w:color="auto"/>
      </w:divBdr>
      <w:divsChild>
        <w:div w:id="512961848">
          <w:marLeft w:val="0"/>
          <w:marRight w:val="0"/>
          <w:marTop w:val="0"/>
          <w:marBottom w:val="0"/>
          <w:divBdr>
            <w:top w:val="none" w:sz="0" w:space="0" w:color="auto"/>
            <w:left w:val="none" w:sz="0" w:space="0" w:color="auto"/>
            <w:bottom w:val="none" w:sz="0" w:space="0" w:color="auto"/>
            <w:right w:val="none" w:sz="0" w:space="0" w:color="auto"/>
          </w:divBdr>
          <w:divsChild>
            <w:div w:id="1350912656">
              <w:marLeft w:val="0"/>
              <w:marRight w:val="0"/>
              <w:marTop w:val="0"/>
              <w:marBottom w:val="0"/>
              <w:divBdr>
                <w:top w:val="none" w:sz="0" w:space="0" w:color="auto"/>
                <w:left w:val="none" w:sz="0" w:space="0" w:color="auto"/>
                <w:bottom w:val="none" w:sz="0" w:space="0" w:color="auto"/>
                <w:right w:val="none" w:sz="0" w:space="0" w:color="auto"/>
              </w:divBdr>
              <w:divsChild>
                <w:div w:id="1960717891">
                  <w:marLeft w:val="0"/>
                  <w:marRight w:val="0"/>
                  <w:marTop w:val="0"/>
                  <w:marBottom w:val="0"/>
                  <w:divBdr>
                    <w:top w:val="none" w:sz="0" w:space="0" w:color="auto"/>
                    <w:left w:val="none" w:sz="0" w:space="0" w:color="auto"/>
                    <w:bottom w:val="none" w:sz="0" w:space="0" w:color="auto"/>
                    <w:right w:val="none" w:sz="0" w:space="0" w:color="auto"/>
                  </w:divBdr>
                  <w:divsChild>
                    <w:div w:id="20046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8142">
      <w:bodyDiv w:val="1"/>
      <w:marLeft w:val="0"/>
      <w:marRight w:val="0"/>
      <w:marTop w:val="0"/>
      <w:marBottom w:val="0"/>
      <w:divBdr>
        <w:top w:val="none" w:sz="0" w:space="0" w:color="auto"/>
        <w:left w:val="none" w:sz="0" w:space="0" w:color="auto"/>
        <w:bottom w:val="none" w:sz="0" w:space="0" w:color="auto"/>
        <w:right w:val="none" w:sz="0" w:space="0" w:color="auto"/>
      </w:divBdr>
    </w:div>
    <w:div w:id="391470961">
      <w:bodyDiv w:val="1"/>
      <w:marLeft w:val="0"/>
      <w:marRight w:val="0"/>
      <w:marTop w:val="0"/>
      <w:marBottom w:val="0"/>
      <w:divBdr>
        <w:top w:val="none" w:sz="0" w:space="0" w:color="auto"/>
        <w:left w:val="none" w:sz="0" w:space="0" w:color="auto"/>
        <w:bottom w:val="none" w:sz="0" w:space="0" w:color="auto"/>
        <w:right w:val="none" w:sz="0" w:space="0" w:color="auto"/>
      </w:divBdr>
      <w:divsChild>
        <w:div w:id="55205328">
          <w:marLeft w:val="0"/>
          <w:marRight w:val="0"/>
          <w:marTop w:val="0"/>
          <w:marBottom w:val="0"/>
          <w:divBdr>
            <w:top w:val="none" w:sz="0" w:space="0" w:color="auto"/>
            <w:left w:val="none" w:sz="0" w:space="0" w:color="auto"/>
            <w:bottom w:val="none" w:sz="0" w:space="0" w:color="auto"/>
            <w:right w:val="none" w:sz="0" w:space="0" w:color="auto"/>
          </w:divBdr>
        </w:div>
      </w:divsChild>
    </w:div>
    <w:div w:id="421100530">
      <w:bodyDiv w:val="1"/>
      <w:marLeft w:val="0"/>
      <w:marRight w:val="0"/>
      <w:marTop w:val="0"/>
      <w:marBottom w:val="0"/>
      <w:divBdr>
        <w:top w:val="none" w:sz="0" w:space="0" w:color="auto"/>
        <w:left w:val="none" w:sz="0" w:space="0" w:color="auto"/>
        <w:bottom w:val="none" w:sz="0" w:space="0" w:color="auto"/>
        <w:right w:val="none" w:sz="0" w:space="0" w:color="auto"/>
      </w:divBdr>
      <w:divsChild>
        <w:div w:id="705449077">
          <w:marLeft w:val="0"/>
          <w:marRight w:val="0"/>
          <w:marTop w:val="0"/>
          <w:marBottom w:val="0"/>
          <w:divBdr>
            <w:top w:val="none" w:sz="0" w:space="0" w:color="auto"/>
            <w:left w:val="none" w:sz="0" w:space="0" w:color="auto"/>
            <w:bottom w:val="none" w:sz="0" w:space="0" w:color="auto"/>
            <w:right w:val="none" w:sz="0" w:space="0" w:color="auto"/>
          </w:divBdr>
        </w:div>
        <w:div w:id="1251817540">
          <w:marLeft w:val="0"/>
          <w:marRight w:val="0"/>
          <w:marTop w:val="0"/>
          <w:marBottom w:val="0"/>
          <w:divBdr>
            <w:top w:val="none" w:sz="0" w:space="0" w:color="auto"/>
            <w:left w:val="none" w:sz="0" w:space="0" w:color="auto"/>
            <w:bottom w:val="none" w:sz="0" w:space="0" w:color="auto"/>
            <w:right w:val="none" w:sz="0" w:space="0" w:color="auto"/>
          </w:divBdr>
        </w:div>
        <w:div w:id="582179059">
          <w:marLeft w:val="0"/>
          <w:marRight w:val="0"/>
          <w:marTop w:val="0"/>
          <w:marBottom w:val="0"/>
          <w:divBdr>
            <w:top w:val="none" w:sz="0" w:space="0" w:color="auto"/>
            <w:left w:val="none" w:sz="0" w:space="0" w:color="auto"/>
            <w:bottom w:val="none" w:sz="0" w:space="0" w:color="auto"/>
            <w:right w:val="none" w:sz="0" w:space="0" w:color="auto"/>
          </w:divBdr>
        </w:div>
        <w:div w:id="355809879">
          <w:marLeft w:val="0"/>
          <w:marRight w:val="0"/>
          <w:marTop w:val="0"/>
          <w:marBottom w:val="0"/>
          <w:divBdr>
            <w:top w:val="none" w:sz="0" w:space="0" w:color="auto"/>
            <w:left w:val="none" w:sz="0" w:space="0" w:color="auto"/>
            <w:bottom w:val="none" w:sz="0" w:space="0" w:color="auto"/>
            <w:right w:val="none" w:sz="0" w:space="0" w:color="auto"/>
          </w:divBdr>
        </w:div>
        <w:div w:id="606160006">
          <w:marLeft w:val="0"/>
          <w:marRight w:val="0"/>
          <w:marTop w:val="0"/>
          <w:marBottom w:val="0"/>
          <w:divBdr>
            <w:top w:val="none" w:sz="0" w:space="0" w:color="auto"/>
            <w:left w:val="none" w:sz="0" w:space="0" w:color="auto"/>
            <w:bottom w:val="none" w:sz="0" w:space="0" w:color="auto"/>
            <w:right w:val="none" w:sz="0" w:space="0" w:color="auto"/>
          </w:divBdr>
        </w:div>
        <w:div w:id="1455753714">
          <w:marLeft w:val="0"/>
          <w:marRight w:val="0"/>
          <w:marTop w:val="0"/>
          <w:marBottom w:val="0"/>
          <w:divBdr>
            <w:top w:val="none" w:sz="0" w:space="0" w:color="auto"/>
            <w:left w:val="none" w:sz="0" w:space="0" w:color="auto"/>
            <w:bottom w:val="none" w:sz="0" w:space="0" w:color="auto"/>
            <w:right w:val="none" w:sz="0" w:space="0" w:color="auto"/>
          </w:divBdr>
        </w:div>
        <w:div w:id="291904995">
          <w:marLeft w:val="0"/>
          <w:marRight w:val="0"/>
          <w:marTop w:val="0"/>
          <w:marBottom w:val="0"/>
          <w:divBdr>
            <w:top w:val="none" w:sz="0" w:space="0" w:color="auto"/>
            <w:left w:val="none" w:sz="0" w:space="0" w:color="auto"/>
            <w:bottom w:val="none" w:sz="0" w:space="0" w:color="auto"/>
            <w:right w:val="none" w:sz="0" w:space="0" w:color="auto"/>
          </w:divBdr>
        </w:div>
        <w:div w:id="321662179">
          <w:marLeft w:val="0"/>
          <w:marRight w:val="0"/>
          <w:marTop w:val="0"/>
          <w:marBottom w:val="0"/>
          <w:divBdr>
            <w:top w:val="none" w:sz="0" w:space="0" w:color="auto"/>
            <w:left w:val="none" w:sz="0" w:space="0" w:color="auto"/>
            <w:bottom w:val="none" w:sz="0" w:space="0" w:color="auto"/>
            <w:right w:val="none" w:sz="0" w:space="0" w:color="auto"/>
          </w:divBdr>
        </w:div>
        <w:div w:id="527989867">
          <w:marLeft w:val="0"/>
          <w:marRight w:val="0"/>
          <w:marTop w:val="0"/>
          <w:marBottom w:val="0"/>
          <w:divBdr>
            <w:top w:val="none" w:sz="0" w:space="0" w:color="auto"/>
            <w:left w:val="none" w:sz="0" w:space="0" w:color="auto"/>
            <w:bottom w:val="none" w:sz="0" w:space="0" w:color="auto"/>
            <w:right w:val="none" w:sz="0" w:space="0" w:color="auto"/>
          </w:divBdr>
        </w:div>
        <w:div w:id="1184393597">
          <w:marLeft w:val="0"/>
          <w:marRight w:val="0"/>
          <w:marTop w:val="0"/>
          <w:marBottom w:val="0"/>
          <w:divBdr>
            <w:top w:val="none" w:sz="0" w:space="0" w:color="auto"/>
            <w:left w:val="none" w:sz="0" w:space="0" w:color="auto"/>
            <w:bottom w:val="none" w:sz="0" w:space="0" w:color="auto"/>
            <w:right w:val="none" w:sz="0" w:space="0" w:color="auto"/>
          </w:divBdr>
        </w:div>
        <w:div w:id="1037123808">
          <w:marLeft w:val="0"/>
          <w:marRight w:val="0"/>
          <w:marTop w:val="0"/>
          <w:marBottom w:val="0"/>
          <w:divBdr>
            <w:top w:val="none" w:sz="0" w:space="0" w:color="auto"/>
            <w:left w:val="none" w:sz="0" w:space="0" w:color="auto"/>
            <w:bottom w:val="none" w:sz="0" w:space="0" w:color="auto"/>
            <w:right w:val="none" w:sz="0" w:space="0" w:color="auto"/>
          </w:divBdr>
          <w:divsChild>
            <w:div w:id="439762856">
              <w:marLeft w:val="0"/>
              <w:marRight w:val="0"/>
              <w:marTop w:val="0"/>
              <w:marBottom w:val="0"/>
              <w:divBdr>
                <w:top w:val="none" w:sz="0" w:space="0" w:color="auto"/>
                <w:left w:val="none" w:sz="0" w:space="0" w:color="auto"/>
                <w:bottom w:val="none" w:sz="0" w:space="0" w:color="auto"/>
                <w:right w:val="none" w:sz="0" w:space="0" w:color="auto"/>
              </w:divBdr>
            </w:div>
          </w:divsChild>
        </w:div>
        <w:div w:id="1615866140">
          <w:marLeft w:val="0"/>
          <w:marRight w:val="0"/>
          <w:marTop w:val="0"/>
          <w:marBottom w:val="0"/>
          <w:divBdr>
            <w:top w:val="none" w:sz="0" w:space="0" w:color="auto"/>
            <w:left w:val="none" w:sz="0" w:space="0" w:color="auto"/>
            <w:bottom w:val="none" w:sz="0" w:space="0" w:color="auto"/>
            <w:right w:val="none" w:sz="0" w:space="0" w:color="auto"/>
          </w:divBdr>
        </w:div>
      </w:divsChild>
    </w:div>
    <w:div w:id="716584980">
      <w:bodyDiv w:val="1"/>
      <w:marLeft w:val="0"/>
      <w:marRight w:val="0"/>
      <w:marTop w:val="0"/>
      <w:marBottom w:val="0"/>
      <w:divBdr>
        <w:top w:val="none" w:sz="0" w:space="0" w:color="auto"/>
        <w:left w:val="none" w:sz="0" w:space="0" w:color="auto"/>
        <w:bottom w:val="none" w:sz="0" w:space="0" w:color="auto"/>
        <w:right w:val="none" w:sz="0" w:space="0" w:color="auto"/>
      </w:divBdr>
    </w:div>
    <w:div w:id="841622524">
      <w:bodyDiv w:val="1"/>
      <w:marLeft w:val="0"/>
      <w:marRight w:val="0"/>
      <w:marTop w:val="0"/>
      <w:marBottom w:val="0"/>
      <w:divBdr>
        <w:top w:val="none" w:sz="0" w:space="0" w:color="auto"/>
        <w:left w:val="none" w:sz="0" w:space="0" w:color="auto"/>
        <w:bottom w:val="none" w:sz="0" w:space="0" w:color="auto"/>
        <w:right w:val="none" w:sz="0" w:space="0" w:color="auto"/>
      </w:divBdr>
    </w:div>
    <w:div w:id="894269893">
      <w:bodyDiv w:val="1"/>
      <w:marLeft w:val="0"/>
      <w:marRight w:val="0"/>
      <w:marTop w:val="0"/>
      <w:marBottom w:val="0"/>
      <w:divBdr>
        <w:top w:val="none" w:sz="0" w:space="0" w:color="auto"/>
        <w:left w:val="none" w:sz="0" w:space="0" w:color="auto"/>
        <w:bottom w:val="none" w:sz="0" w:space="0" w:color="auto"/>
        <w:right w:val="none" w:sz="0" w:space="0" w:color="auto"/>
      </w:divBdr>
    </w:div>
    <w:div w:id="934675248">
      <w:bodyDiv w:val="1"/>
      <w:marLeft w:val="0"/>
      <w:marRight w:val="0"/>
      <w:marTop w:val="0"/>
      <w:marBottom w:val="0"/>
      <w:divBdr>
        <w:top w:val="none" w:sz="0" w:space="0" w:color="auto"/>
        <w:left w:val="none" w:sz="0" w:space="0" w:color="auto"/>
        <w:bottom w:val="none" w:sz="0" w:space="0" w:color="auto"/>
        <w:right w:val="none" w:sz="0" w:space="0" w:color="auto"/>
      </w:divBdr>
    </w:div>
    <w:div w:id="1170027975">
      <w:bodyDiv w:val="1"/>
      <w:marLeft w:val="0"/>
      <w:marRight w:val="0"/>
      <w:marTop w:val="0"/>
      <w:marBottom w:val="0"/>
      <w:divBdr>
        <w:top w:val="none" w:sz="0" w:space="0" w:color="auto"/>
        <w:left w:val="none" w:sz="0" w:space="0" w:color="auto"/>
        <w:bottom w:val="none" w:sz="0" w:space="0" w:color="auto"/>
        <w:right w:val="none" w:sz="0" w:space="0" w:color="auto"/>
      </w:divBdr>
      <w:divsChild>
        <w:div w:id="1528524823">
          <w:marLeft w:val="0"/>
          <w:marRight w:val="0"/>
          <w:marTop w:val="0"/>
          <w:marBottom w:val="0"/>
          <w:divBdr>
            <w:top w:val="none" w:sz="0" w:space="0" w:color="auto"/>
            <w:left w:val="none" w:sz="0" w:space="0" w:color="auto"/>
            <w:bottom w:val="none" w:sz="0" w:space="0" w:color="auto"/>
            <w:right w:val="none" w:sz="0" w:space="0" w:color="auto"/>
          </w:divBdr>
        </w:div>
        <w:div w:id="1766031057">
          <w:marLeft w:val="0"/>
          <w:marRight w:val="0"/>
          <w:marTop w:val="0"/>
          <w:marBottom w:val="0"/>
          <w:divBdr>
            <w:top w:val="none" w:sz="0" w:space="0" w:color="auto"/>
            <w:left w:val="none" w:sz="0" w:space="0" w:color="auto"/>
            <w:bottom w:val="none" w:sz="0" w:space="0" w:color="auto"/>
            <w:right w:val="none" w:sz="0" w:space="0" w:color="auto"/>
          </w:divBdr>
          <w:divsChild>
            <w:div w:id="489179597">
              <w:marLeft w:val="0"/>
              <w:marRight w:val="0"/>
              <w:marTop w:val="0"/>
              <w:marBottom w:val="0"/>
              <w:divBdr>
                <w:top w:val="none" w:sz="0" w:space="0" w:color="auto"/>
                <w:left w:val="none" w:sz="0" w:space="0" w:color="auto"/>
                <w:bottom w:val="none" w:sz="0" w:space="0" w:color="auto"/>
                <w:right w:val="none" w:sz="0" w:space="0" w:color="auto"/>
              </w:divBdr>
              <w:divsChild>
                <w:div w:id="1891725754">
                  <w:marLeft w:val="0"/>
                  <w:marRight w:val="0"/>
                  <w:marTop w:val="0"/>
                  <w:marBottom w:val="0"/>
                  <w:divBdr>
                    <w:top w:val="none" w:sz="0" w:space="0" w:color="auto"/>
                    <w:left w:val="none" w:sz="0" w:space="0" w:color="auto"/>
                    <w:bottom w:val="none" w:sz="0" w:space="0" w:color="auto"/>
                    <w:right w:val="none" w:sz="0" w:space="0" w:color="auto"/>
                  </w:divBdr>
                  <w:divsChild>
                    <w:div w:id="12357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02216">
      <w:bodyDiv w:val="1"/>
      <w:marLeft w:val="0"/>
      <w:marRight w:val="0"/>
      <w:marTop w:val="0"/>
      <w:marBottom w:val="0"/>
      <w:divBdr>
        <w:top w:val="none" w:sz="0" w:space="0" w:color="auto"/>
        <w:left w:val="none" w:sz="0" w:space="0" w:color="auto"/>
        <w:bottom w:val="none" w:sz="0" w:space="0" w:color="auto"/>
        <w:right w:val="none" w:sz="0" w:space="0" w:color="auto"/>
      </w:divBdr>
    </w:div>
    <w:div w:id="1454908534">
      <w:bodyDiv w:val="1"/>
      <w:marLeft w:val="0"/>
      <w:marRight w:val="0"/>
      <w:marTop w:val="0"/>
      <w:marBottom w:val="0"/>
      <w:divBdr>
        <w:top w:val="none" w:sz="0" w:space="0" w:color="auto"/>
        <w:left w:val="none" w:sz="0" w:space="0" w:color="auto"/>
        <w:bottom w:val="none" w:sz="0" w:space="0" w:color="auto"/>
        <w:right w:val="none" w:sz="0" w:space="0" w:color="auto"/>
      </w:divBdr>
    </w:div>
    <w:div w:id="148046311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www.gpg4win.org/about.html" TargetMode="External"/><Relationship Id="rId18" Type="http://schemas.openxmlformats.org/officeDocument/2006/relationships/footer" Target="footer2.xml"/><Relationship Id="rId26" Type="http://schemas.openxmlformats.org/officeDocument/2006/relationships/footer" Target="footer7.xml"/><Relationship Id="rId39" Type="http://schemas.openxmlformats.org/officeDocument/2006/relationships/image" Target="media/image6.png"/><Relationship Id="rId21" Type="http://schemas.openxmlformats.org/officeDocument/2006/relationships/footer" Target="footer4.xml"/><Relationship Id="rId34" Type="http://schemas.openxmlformats.org/officeDocument/2006/relationships/hyperlink" Target="http://iase.disa.mil/eta/Pages/index.aspx"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resources.infosecinstitute.com/role-of-cryptography/" TargetMode="External"/><Relationship Id="rId24" Type="http://schemas.openxmlformats.org/officeDocument/2006/relationships/header" Target="header5.xml"/><Relationship Id="rId32" Type="http://schemas.openxmlformats.org/officeDocument/2006/relationships/hyperlink" Target="https://www.microsoft.com/en-us/download/details.aspx?id=12273"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header" Target="header7.xm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yperlink" Target="http://www.cnbc.com/2016/10/10/cybersecurity-industry-has-failed-the-market-ceo.html" TargetMode="External"/><Relationship Id="rId19" Type="http://schemas.openxmlformats.org/officeDocument/2006/relationships/footer" Target="footer3.xml"/><Relationship Id="rId31" Type="http://schemas.openxmlformats.org/officeDocument/2006/relationships/image" Target="media/image1.gif"/><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yperlink" Target="http://www.umuc.edu/cybersecurity/about/cybersecurity-basics.cfm" TargetMode="External"/><Relationship Id="rId14" Type="http://schemas.openxmlformats.org/officeDocument/2006/relationships/hyperlink" Target="http://www.microsoft.com/en-us/download/details.aspx?id=12273" TargetMode="Externa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footer" Target="footer10.xml"/><Relationship Id="rId8" Type="http://schemas.openxmlformats.org/officeDocument/2006/relationships/hyperlink" Target="http://fsfe.org/about/basics/freesoftware.en.html"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computing-concepts.cs.uri.edu/index.php/Cyber_Security_and_Cryptography" TargetMode="External"/><Relationship Id="rId17" Type="http://schemas.openxmlformats.org/officeDocument/2006/relationships/header" Target="header2.xml"/><Relationship Id="rId25" Type="http://schemas.openxmlformats.org/officeDocument/2006/relationships/footer" Target="footer6.xml"/><Relationship Id="rId33" Type="http://schemas.openxmlformats.org/officeDocument/2006/relationships/hyperlink" Target="https://technet.microsoft.com/en-us/library/2007.12.utilityspotlight.asp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C0172-83E7-477C-8F56-EF3BC5B1A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6882</TotalTime>
  <Pages>34</Pages>
  <Words>6047</Words>
  <Characters>34473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Assignment 1</vt:lpstr>
    </vt:vector>
  </TitlesOfParts>
  <Company>DePaul University</Company>
  <LinksUpToDate>false</LinksUpToDate>
  <CharactersWithSpaces>40440</CharactersWithSpaces>
  <SharedDoc>false</SharedDoc>
  <HyperlinkBase/>
  <HLinks>
    <vt:vector size="24" baseType="variant">
      <vt:variant>
        <vt:i4>1376315</vt:i4>
      </vt:variant>
      <vt:variant>
        <vt:i4>9</vt:i4>
      </vt:variant>
      <vt:variant>
        <vt:i4>0</vt:i4>
      </vt:variant>
      <vt:variant>
        <vt:i4>5</vt:i4>
      </vt:variant>
      <vt:variant>
        <vt:lpwstr>http://www.fiercegovernmentit.com/story/fbi-delays-sentinel-rollout-may-2012/2012-01-03</vt:lpwstr>
      </vt:variant>
      <vt:variant>
        <vt:lpwstr/>
      </vt:variant>
      <vt:variant>
        <vt:i4>5898344</vt:i4>
      </vt:variant>
      <vt:variant>
        <vt:i4>6</vt:i4>
      </vt:variant>
      <vt:variant>
        <vt:i4>0</vt:i4>
      </vt:variant>
      <vt:variant>
        <vt:i4>5</vt:i4>
      </vt:variant>
      <vt:variant>
        <vt:lpwstr>http://www.nytimes.com/2010/03/19/us/19fbi.html</vt:lpwstr>
      </vt:variant>
      <vt:variant>
        <vt:lpwstr/>
      </vt:variant>
      <vt:variant>
        <vt:i4>5767208</vt:i4>
      </vt:variant>
      <vt:variant>
        <vt:i4>3</vt:i4>
      </vt:variant>
      <vt:variant>
        <vt:i4>0</vt:i4>
      </vt:variant>
      <vt:variant>
        <vt:i4>5</vt:i4>
      </vt:variant>
      <vt:variant>
        <vt:lpwstr>http://www.spectrum.ieee.org/sep05/1455</vt:lpwstr>
      </vt:variant>
      <vt:variant>
        <vt:lpwstr/>
      </vt:variant>
      <vt:variant>
        <vt:i4>5767208</vt:i4>
      </vt:variant>
      <vt:variant>
        <vt:i4>0</vt:i4>
      </vt:variant>
      <vt:variant>
        <vt:i4>0</vt:i4>
      </vt:variant>
      <vt:variant>
        <vt:i4>5</vt:i4>
      </vt:variant>
      <vt:variant>
        <vt:lpwstr>http://www.spectrum.ieee.org/sep05/1455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SE 477: Software and Systems Project Management</dc:subject>
  <dc:creator>Dennis L. Mumaugh</dc:creator>
  <cp:lastModifiedBy>Bernice Templeman</cp:lastModifiedBy>
  <cp:revision>38</cp:revision>
  <cp:lastPrinted>2012-01-05T02:27:00Z</cp:lastPrinted>
  <dcterms:created xsi:type="dcterms:W3CDTF">2016-10-12T18:07:00Z</dcterms:created>
  <dcterms:modified xsi:type="dcterms:W3CDTF">2016-10-17T19:49:00Z</dcterms:modified>
</cp:coreProperties>
</file>